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0D" w:rsidRDefault="004A5D0D" w:rsidP="004A5D0D">
      <w:pPr>
        <w:pStyle w:val="ListParagraph"/>
        <w:numPr>
          <w:ilvl w:val="0"/>
          <w:numId w:val="1"/>
        </w:numPr>
        <w:tabs>
          <w:tab w:val="left" w:pos="284"/>
        </w:tabs>
        <w:ind w:left="-142" w:firstLine="14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Pr="0061583F">
        <w:rPr>
          <w:rFonts w:ascii="Calibri" w:hAnsi="Calibri"/>
          <w:sz w:val="20"/>
          <w:szCs w:val="20"/>
        </w:rPr>
        <w:t xml:space="preserve">ercorsi pluridisciplinari </w:t>
      </w:r>
      <w:r>
        <w:rPr>
          <w:rFonts w:ascii="Calibri" w:hAnsi="Calibri"/>
          <w:sz w:val="20"/>
          <w:szCs w:val="20"/>
        </w:rPr>
        <w:t>trasversali agli assi culturali</w:t>
      </w:r>
    </w:p>
    <w:p w:rsidR="004A5D0D" w:rsidRPr="0061583F" w:rsidRDefault="004A5D0D" w:rsidP="004A5D0D">
      <w:pPr>
        <w:pStyle w:val="ListParagraph"/>
        <w:tabs>
          <w:tab w:val="left" w:pos="284"/>
        </w:tabs>
        <w:ind w:left="0"/>
        <w:rPr>
          <w:rFonts w:ascii="Calibri" w:hAnsi="Calibri"/>
          <w:sz w:val="20"/>
          <w:szCs w:val="20"/>
        </w:rPr>
      </w:pPr>
    </w:p>
    <w:p w:rsidR="004A5D0D" w:rsidRPr="0053113F" w:rsidRDefault="004A5D0D" w:rsidP="004A5D0D">
      <w:pPr>
        <w:suppressAutoHyphens w:val="0"/>
        <w:rPr>
          <w:rFonts w:ascii="Calibri" w:hAnsi="Calibri" w:cs="Calibri"/>
          <w:b/>
          <w:sz w:val="20"/>
          <w:szCs w:val="20"/>
          <w:lang w:eastAsia="it-IT"/>
        </w:rPr>
      </w:pPr>
      <w:r>
        <w:rPr>
          <w:rFonts w:ascii="Calibri" w:hAnsi="Calibri" w:cs="Calibri"/>
          <w:b/>
          <w:sz w:val="20"/>
          <w:szCs w:val="20"/>
          <w:lang w:eastAsia="it-IT"/>
        </w:rPr>
        <w:t>A) titolo percorso</w:t>
      </w:r>
      <w:r w:rsidRPr="0053113F">
        <w:rPr>
          <w:rFonts w:ascii="Calibri" w:hAnsi="Calibri" w:cs="Calibri"/>
          <w:b/>
          <w:sz w:val="20"/>
          <w:szCs w:val="20"/>
          <w:lang w:eastAsia="it-I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1"/>
        <w:gridCol w:w="6117"/>
      </w:tblGrid>
      <w:tr w:rsidR="004A5D0D" w:rsidRPr="0053113F" w:rsidTr="00BD1E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3113F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 Discipline coinvolte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  <w:tr w:rsidR="004A5D0D" w:rsidRPr="0053113F" w:rsidTr="00BD1E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3113F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 D</w:t>
            </w:r>
            <w:r>
              <w:rPr>
                <w:rFonts w:ascii="Calibri" w:hAnsi="Calibri" w:cs="Calibri"/>
                <w:sz w:val="20"/>
                <w:szCs w:val="20"/>
                <w:lang w:eastAsia="it-IT"/>
              </w:rPr>
              <w:t>escrizione sintetica del modulo</w:t>
            </w:r>
            <w:bookmarkStart w:id="0" w:name="_GoBack"/>
            <w:bookmarkEnd w:id="0"/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4A5D0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  <w:tr w:rsidR="004A5D0D" w:rsidRPr="0053113F" w:rsidTr="00BD1E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3113F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Competenze disciplinari sviluppate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ind w:left="34"/>
              <w:jc w:val="both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  <w:tr w:rsidR="004A5D0D" w:rsidRPr="0053113F" w:rsidTr="00BD1E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3113F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Argomenti delle singole discipline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  <w:tr w:rsidR="004A5D0D" w:rsidRPr="0053113F" w:rsidTr="00BD1E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3113F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Strumenti e metodologie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ind w:left="34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  <w:tr w:rsidR="004A5D0D" w:rsidRPr="0053113F" w:rsidTr="00BD1E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3113F">
              <w:rPr>
                <w:rFonts w:ascii="Calibri" w:hAnsi="Calibri" w:cs="Calibri"/>
                <w:sz w:val="20"/>
                <w:szCs w:val="20"/>
                <w:lang w:eastAsia="it-IT"/>
              </w:rPr>
              <w:t>Verifiche (tipologia)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4A5D0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4A5D0D" w:rsidRPr="0053113F" w:rsidTr="00BD1E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3113F">
              <w:rPr>
                <w:rFonts w:ascii="Calibri" w:hAnsi="Calibri" w:cs="Calibri"/>
                <w:sz w:val="20"/>
                <w:szCs w:val="20"/>
                <w:lang w:eastAsia="it-IT"/>
              </w:rPr>
              <w:t>Periodo e n. ore preventivate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  <w:tr w:rsidR="004A5D0D" w:rsidRPr="0053113F" w:rsidTr="00BD1E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53113F">
              <w:rPr>
                <w:rFonts w:ascii="Calibri" w:hAnsi="Calibri" w:cs="Calibri"/>
                <w:sz w:val="20"/>
                <w:szCs w:val="20"/>
                <w:lang w:eastAsia="it-IT"/>
              </w:rPr>
              <w:t>Alunni partecipanti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0D" w:rsidRPr="0053113F" w:rsidRDefault="004A5D0D" w:rsidP="00BD1E5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it-IT"/>
              </w:rPr>
            </w:pPr>
          </w:p>
        </w:tc>
      </w:tr>
    </w:tbl>
    <w:p w:rsidR="004A5D0D" w:rsidRPr="008B5E61" w:rsidRDefault="004A5D0D" w:rsidP="004A5D0D">
      <w:pPr>
        <w:ind w:left="-142"/>
        <w:jc w:val="center"/>
        <w:rPr>
          <w:rFonts w:ascii="Calibri" w:hAnsi="Calibri"/>
          <w:b/>
          <w:sz w:val="20"/>
          <w:szCs w:val="20"/>
        </w:rPr>
      </w:pPr>
    </w:p>
    <w:p w:rsidR="002F407F" w:rsidRDefault="002F407F"/>
    <w:sectPr w:rsidR="002F40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8133D"/>
    <w:multiLevelType w:val="hybridMultilevel"/>
    <w:tmpl w:val="0B449E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0D"/>
    <w:rsid w:val="002F407F"/>
    <w:rsid w:val="004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9AC1"/>
  <w15:chartTrackingRefBased/>
  <w15:docId w15:val="{99241C8B-6D7F-471F-95C0-B8FA02C2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5D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Paragraph">
    <w:name w:val="List Paragraph"/>
    <w:basedOn w:val="Normale"/>
    <w:rsid w:val="004A5D0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2022-09-06T05:47:00Z</dcterms:created>
  <dcterms:modified xsi:type="dcterms:W3CDTF">2022-09-06T05:49:00Z</dcterms:modified>
</cp:coreProperties>
</file>