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4040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14040"/>
      </w:tblGrid>
      <w:tr w:rsidR="008E0F19">
        <w:trPr>
          <w:trHeight w:val="450"/>
        </w:trPr>
        <w:tc>
          <w:tcPr>
            <w:tcW w:w="1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E0F19" w:rsidRDefault="003A3D0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bookmarkStart w:id="0" w:name="_GoBack"/>
            <w:bookmarkEnd w:id="0"/>
            <w:r>
              <w:rPr>
                <w:b/>
                <w:color w:val="000000"/>
                <w:sz w:val="26"/>
                <w:szCs w:val="26"/>
              </w:rPr>
              <w:t>ISTITUTO COMPRENSIVO “BALILLA-IMBRIANI” BARI</w:t>
            </w:r>
          </w:p>
        </w:tc>
      </w:tr>
      <w:tr w:rsidR="008E0F19">
        <w:trPr>
          <w:trHeight w:val="285"/>
        </w:trPr>
        <w:tc>
          <w:tcPr>
            <w:tcW w:w="1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E0F19" w:rsidRDefault="001F4A9F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ANNO SCOLASTICO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 xml:space="preserve"> ….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/….</w:t>
            </w:r>
          </w:p>
          <w:p w:rsidR="008E0F19" w:rsidRDefault="003A3D09">
            <w:pPr>
              <w:jc w:val="center"/>
              <w:rPr>
                <w:color w:val="000000"/>
                <w:sz w:val="28"/>
                <w:szCs w:val="28"/>
              </w:rPr>
            </w:pPr>
            <w:bookmarkStart w:id="1" w:name="_gjdgxs" w:colFirst="0" w:colLast="0"/>
            <w:bookmarkEnd w:id="1"/>
            <w:r>
              <w:rPr>
                <w:color w:val="000000"/>
                <w:sz w:val="28"/>
                <w:szCs w:val="28"/>
              </w:rPr>
              <w:t xml:space="preserve">Programmazione educativo-didattica: </w:t>
            </w:r>
          </w:p>
          <w:p w:rsidR="001E6647" w:rsidRDefault="003A3D09">
            <w:pP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Prog</w:t>
            </w:r>
            <w:r w:rsidR="001F4A9F">
              <w:rPr>
                <w:color w:val="000000"/>
                <w:sz w:val="28"/>
                <w:szCs w:val="28"/>
              </w:rPr>
              <w:t xml:space="preserve">rammazione </w:t>
            </w:r>
            <w:r w:rsidR="001E6647">
              <w:rPr>
                <w:color w:val="000000"/>
                <w:sz w:val="28"/>
                <w:szCs w:val="28"/>
              </w:rPr>
              <w:t>U.D.A.</w:t>
            </w:r>
            <w:r w:rsidR="001F4A9F">
              <w:rPr>
                <w:color w:val="000000"/>
                <w:sz w:val="28"/>
                <w:szCs w:val="28"/>
              </w:rPr>
              <w:t xml:space="preserve"> n. </w:t>
            </w:r>
          </w:p>
          <w:p w:rsidR="008E0F19" w:rsidRDefault="001E6647" w:rsidP="001F4A9F">
            <w:pP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Sez</w:t>
            </w:r>
            <w:r w:rsidR="001F4A9F">
              <w:rPr>
                <w:color w:val="000000"/>
                <w:sz w:val="28"/>
                <w:szCs w:val="28"/>
              </w:rPr>
              <w:t>ione</w:t>
            </w:r>
          </w:p>
        </w:tc>
      </w:tr>
    </w:tbl>
    <w:tbl>
      <w:tblPr>
        <w:tblStyle w:val="a0"/>
        <w:tblW w:w="15843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23"/>
        <w:gridCol w:w="5828"/>
        <w:gridCol w:w="2375"/>
        <w:gridCol w:w="3617"/>
      </w:tblGrid>
      <w:tr w:rsidR="008E0F19" w:rsidTr="001F4A9F">
        <w:trPr>
          <w:trHeight w:val="860"/>
        </w:trPr>
        <w:tc>
          <w:tcPr>
            <w:tcW w:w="15843" w:type="dxa"/>
            <w:gridSpan w:val="4"/>
          </w:tcPr>
          <w:p w:rsidR="008E0F19" w:rsidRDefault="003A3D0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TRAGUARDI PER LO SVILUPPO DELLE COMPETENZE:  </w:t>
            </w:r>
          </w:p>
        </w:tc>
      </w:tr>
      <w:tr w:rsidR="008E0F19">
        <w:trPr>
          <w:trHeight w:val="383"/>
        </w:trPr>
        <w:tc>
          <w:tcPr>
            <w:tcW w:w="4023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8E0F19" w:rsidRDefault="003A3D09">
            <w:pPr>
              <w:tabs>
                <w:tab w:val="left" w:pos="2295"/>
              </w:tabs>
              <w:spacing w:after="120" w:line="48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OBIETTIVI DI APPRENDIMENTO</w:t>
            </w:r>
          </w:p>
        </w:tc>
        <w:tc>
          <w:tcPr>
            <w:tcW w:w="5828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8E0F19" w:rsidRDefault="003A3D09" w:rsidP="001E664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PERCORSO FORMATIVO ( TEMPI PREVISTI )</w:t>
            </w:r>
          </w:p>
        </w:tc>
        <w:tc>
          <w:tcPr>
            <w:tcW w:w="2375" w:type="dxa"/>
            <w:tcMar>
              <w:left w:w="108" w:type="dxa"/>
              <w:right w:w="108" w:type="dxa"/>
            </w:tcMar>
          </w:tcPr>
          <w:p w:rsidR="008E0F19" w:rsidRDefault="003A3D09">
            <w:pPr>
              <w:tabs>
                <w:tab w:val="left" w:pos="229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VERIFICHE ( abilità da verificare)</w:t>
            </w:r>
          </w:p>
        </w:tc>
        <w:tc>
          <w:tcPr>
            <w:tcW w:w="3617" w:type="dxa"/>
            <w:tcMar>
              <w:left w:w="108" w:type="dxa"/>
              <w:right w:w="108" w:type="dxa"/>
            </w:tcMar>
          </w:tcPr>
          <w:p w:rsidR="008E0F19" w:rsidRDefault="003A3D09">
            <w:pPr>
              <w:tabs>
                <w:tab w:val="left" w:pos="2295"/>
              </w:tabs>
              <w:spacing w:after="120" w:line="48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COMPETENZE CHIAVE</w:t>
            </w:r>
          </w:p>
        </w:tc>
      </w:tr>
      <w:tr w:rsidR="008E0F19">
        <w:trPr>
          <w:trHeight w:val="1014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nil"/>
            </w:tcBorders>
            <w:tcMar>
              <w:left w:w="108" w:type="dxa"/>
              <w:right w:w="108" w:type="dxa"/>
            </w:tcMar>
          </w:tcPr>
          <w:p w:rsidR="008E0F19" w:rsidRDefault="003A3D09">
            <w:pPr>
              <w:rPr>
                <w:b/>
                <w:color w:val="008000"/>
              </w:rPr>
            </w:pPr>
            <w:r>
              <w:rPr>
                <w:b/>
                <w:color w:val="008000"/>
              </w:rPr>
              <w:t xml:space="preserve">IL </w:t>
            </w:r>
            <w:proofErr w:type="gramStart"/>
            <w:r>
              <w:rPr>
                <w:b/>
                <w:color w:val="008000"/>
              </w:rPr>
              <w:t>SE'</w:t>
            </w:r>
            <w:proofErr w:type="gramEnd"/>
            <w:r>
              <w:rPr>
                <w:b/>
                <w:color w:val="008000"/>
              </w:rPr>
              <w:t xml:space="preserve"> e L'ALTRO</w:t>
            </w:r>
          </w:p>
          <w:p w:rsidR="008E0F19" w:rsidRDefault="003A3D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  <w:p w:rsidR="008E0F19" w:rsidRDefault="003A3D09">
            <w:pPr>
              <w:ind w:right="-1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  <w:p w:rsidR="008E0F19" w:rsidRDefault="003A3D09">
            <w:pPr>
              <w:ind w:right="-1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5828" w:type="dxa"/>
            <w:tcBorders>
              <w:top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E0F19" w:rsidRDefault="003A3D09">
            <w:pPr>
              <w:tabs>
                <w:tab w:val="left" w:pos="22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CONTENUTI/ATTIVITA'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3606800</wp:posOffset>
                      </wp:positionH>
                      <wp:positionV relativeFrom="paragraph">
                        <wp:posOffset>-12699</wp:posOffset>
                      </wp:positionV>
                      <wp:extent cx="1524000" cy="4429125"/>
                      <wp:effectExtent l="0" t="0" r="0" b="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88763" y="1570200"/>
                                <a:ext cx="1514475" cy="441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E0F19" w:rsidRDefault="003A3D09">
                                  <w:pPr>
                                    <w:spacing w:line="275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Osservazioni occasionali e sistematiche;</w:t>
                                  </w:r>
                                </w:p>
                                <w:p w:rsidR="008E0F19" w:rsidRDefault="003A3D09">
                                  <w:pPr>
                                    <w:spacing w:line="275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Schede strutturate.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" o:spid="_x0000_s1026" style="position:absolute;left:0;text-align:left;margin-left:284pt;margin-top:-1pt;width:120pt;height:348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8E0F19" w:rsidRDefault="003A3D09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Osservazioni occasionali e sistematiche;</w:t>
                            </w:r>
                          </w:p>
                          <w:p w:rsidR="008E0F19" w:rsidRDefault="003A3D09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Schede strutturate.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E0F19" w:rsidRDefault="003A3D09">
            <w:pPr>
              <w:tabs>
                <w:tab w:val="left" w:pos="2295"/>
              </w:tabs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  <w:p w:rsidR="008E0F19" w:rsidRDefault="003A3D09">
            <w:pPr>
              <w:tabs>
                <w:tab w:val="left" w:pos="2295"/>
              </w:tabs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  <w:p w:rsidR="008E0F19" w:rsidRDefault="003A3D09">
            <w:pPr>
              <w:tabs>
                <w:tab w:val="left" w:pos="2295"/>
              </w:tabs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375" w:type="dxa"/>
            <w:vMerge w:val="restart"/>
            <w:tcBorders>
              <w:left w:val="single" w:sz="4" w:space="0" w:color="000000"/>
            </w:tcBorders>
            <w:tcMar>
              <w:left w:w="108" w:type="dxa"/>
              <w:right w:w="108" w:type="dxa"/>
            </w:tcMar>
          </w:tcPr>
          <w:p w:rsidR="008E0F19" w:rsidRDefault="003A3D09">
            <w:pPr>
              <w:tabs>
                <w:tab w:val="left" w:pos="2295"/>
              </w:tabs>
              <w:spacing w:after="120" w:line="480" w:lineRule="auto"/>
            </w:pPr>
            <w:r>
              <w:t xml:space="preserve"> </w:t>
            </w:r>
          </w:p>
        </w:tc>
        <w:tc>
          <w:tcPr>
            <w:tcW w:w="3617" w:type="dxa"/>
            <w:vMerge w:val="restart"/>
            <w:tcMar>
              <w:left w:w="108" w:type="dxa"/>
              <w:right w:w="108" w:type="dxa"/>
            </w:tcMar>
          </w:tcPr>
          <w:p w:rsidR="008E0F19" w:rsidRDefault="008E0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tbl>
            <w:tblPr>
              <w:tblStyle w:val="a1"/>
              <w:tblW w:w="3394" w:type="dxa"/>
              <w:tblInd w:w="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94"/>
            </w:tblGrid>
            <w:tr w:rsidR="008E0F19">
              <w:trPr>
                <w:trHeight w:val="223"/>
              </w:trPr>
              <w:tc>
                <w:tcPr>
                  <w:tcW w:w="339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E0F19" w:rsidRDefault="003A3D09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6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Comunicazione nella madre lingua o lingua d'istruzione.</w:t>
                  </w:r>
                </w:p>
                <w:p w:rsidR="008E0F19" w:rsidRDefault="003A3D09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6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Comunicazione nelle lingue straniere.</w:t>
                  </w:r>
                </w:p>
                <w:p w:rsidR="008E0F19" w:rsidRDefault="003A3D09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6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Competenza matematica e competenze di base in </w:t>
                  </w: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scienza  e</w:t>
                  </w:r>
                  <w:proofErr w:type="gramEnd"/>
                  <w:r>
                    <w:rPr>
                      <w:color w:val="000000"/>
                      <w:sz w:val="20"/>
                      <w:szCs w:val="20"/>
                    </w:rPr>
                    <w:t xml:space="preserve"> tecnologia.  </w:t>
                  </w:r>
                </w:p>
                <w:p w:rsidR="008E0F19" w:rsidRDefault="003A3D09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6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Competenza digitale.</w:t>
                  </w:r>
                </w:p>
                <w:p w:rsidR="008E0F19" w:rsidRDefault="003A3D09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6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Imparare ad imparare.</w:t>
                  </w:r>
                </w:p>
                <w:p w:rsidR="008E0F19" w:rsidRDefault="003A3D09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6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Competenze sociali e civiche</w:t>
                  </w:r>
                </w:p>
                <w:p w:rsidR="008E0F19" w:rsidRDefault="003A3D09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6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Spirito di iniziativa e   imprenditorialità.</w:t>
                  </w:r>
                </w:p>
                <w:p w:rsidR="008E0F19" w:rsidRDefault="003A3D09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6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Consapevolezza ed espressione culturale.</w:t>
                  </w:r>
                </w:p>
                <w:p w:rsidR="008E0F19" w:rsidRDefault="008E0F19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</w:tbl>
          <w:p w:rsidR="008E0F19" w:rsidRDefault="008E0F19">
            <w:pPr>
              <w:tabs>
                <w:tab w:val="left" w:pos="2295"/>
              </w:tabs>
              <w:spacing w:after="120" w:line="480" w:lineRule="auto"/>
            </w:pPr>
          </w:p>
        </w:tc>
      </w:tr>
      <w:tr w:rsidR="008E0F19">
        <w:trPr>
          <w:trHeight w:val="846"/>
        </w:trPr>
        <w:tc>
          <w:tcPr>
            <w:tcW w:w="4023" w:type="dxa"/>
            <w:tcBorders>
              <w:top w:val="nil"/>
              <w:left w:val="single" w:sz="4" w:space="0" w:color="000000"/>
              <w:bottom w:val="nil"/>
            </w:tcBorders>
            <w:tcMar>
              <w:left w:w="108" w:type="dxa"/>
              <w:right w:w="108" w:type="dxa"/>
            </w:tcMar>
          </w:tcPr>
          <w:p w:rsidR="008E0F19" w:rsidRDefault="003A3D09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IL CORPO E IL MOVIMENTO</w:t>
            </w:r>
          </w:p>
          <w:p w:rsidR="008E0F19" w:rsidRDefault="003A3D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  <w:p w:rsidR="008E0F19" w:rsidRDefault="003A3D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  </w:t>
            </w:r>
          </w:p>
          <w:p w:rsidR="008E0F19" w:rsidRDefault="003A3D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  </w:t>
            </w:r>
          </w:p>
        </w:tc>
        <w:tc>
          <w:tcPr>
            <w:tcW w:w="5828" w:type="dxa"/>
            <w:tcBorders>
              <w:top w:val="nil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E0F19" w:rsidRDefault="008E0F19">
            <w:pPr>
              <w:tabs>
                <w:tab w:val="left" w:pos="2295"/>
              </w:tabs>
              <w:rPr>
                <w:sz w:val="20"/>
                <w:szCs w:val="20"/>
              </w:rPr>
            </w:pPr>
          </w:p>
          <w:p w:rsidR="008E0F19" w:rsidRDefault="003A3D09">
            <w:pPr>
              <w:tabs>
                <w:tab w:val="left" w:pos="22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  <w:p w:rsidR="008E0F19" w:rsidRDefault="003A3D09">
            <w:pPr>
              <w:tabs>
                <w:tab w:val="left" w:pos="22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  <w:p w:rsidR="008E0F19" w:rsidRDefault="003A3D09">
            <w:pPr>
              <w:tabs>
                <w:tab w:val="left" w:pos="22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75" w:type="dxa"/>
            <w:vMerge/>
            <w:tcBorders>
              <w:left w:val="single" w:sz="4" w:space="0" w:color="000000"/>
            </w:tcBorders>
            <w:tcMar>
              <w:left w:w="108" w:type="dxa"/>
              <w:right w:w="108" w:type="dxa"/>
            </w:tcMar>
          </w:tcPr>
          <w:p w:rsidR="008E0F19" w:rsidRDefault="008E0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17" w:type="dxa"/>
            <w:vMerge/>
            <w:tcMar>
              <w:left w:w="108" w:type="dxa"/>
              <w:right w:w="108" w:type="dxa"/>
            </w:tcMar>
          </w:tcPr>
          <w:p w:rsidR="008E0F19" w:rsidRDefault="008E0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E0F19">
        <w:trPr>
          <w:trHeight w:val="550"/>
        </w:trPr>
        <w:tc>
          <w:tcPr>
            <w:tcW w:w="4023" w:type="dxa"/>
            <w:tcBorders>
              <w:top w:val="nil"/>
              <w:left w:val="single" w:sz="4" w:space="0" w:color="000000"/>
              <w:bottom w:val="nil"/>
            </w:tcBorders>
            <w:tcMar>
              <w:left w:w="108" w:type="dxa"/>
              <w:right w:w="108" w:type="dxa"/>
            </w:tcMar>
          </w:tcPr>
          <w:p w:rsidR="008E0F19" w:rsidRDefault="003A3D09">
            <w:pPr>
              <w:rPr>
                <w:b/>
                <w:color w:val="548DD4"/>
              </w:rPr>
            </w:pPr>
            <w:r>
              <w:rPr>
                <w:b/>
                <w:color w:val="548DD4"/>
              </w:rPr>
              <w:t>IMMAGINI, SUONI, COLORI</w:t>
            </w:r>
          </w:p>
          <w:p w:rsidR="008E0F19" w:rsidRDefault="003A3D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      </w:t>
            </w:r>
          </w:p>
          <w:p w:rsidR="008E0F19" w:rsidRDefault="003A3D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8E0F19" w:rsidRDefault="003A3D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5828" w:type="dxa"/>
            <w:tcBorders>
              <w:top w:val="nil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E0F19" w:rsidRDefault="008E0F19">
            <w:pPr>
              <w:tabs>
                <w:tab w:val="left" w:pos="2295"/>
              </w:tabs>
              <w:rPr>
                <w:sz w:val="20"/>
                <w:szCs w:val="20"/>
              </w:rPr>
            </w:pPr>
          </w:p>
          <w:p w:rsidR="008E0F19" w:rsidRDefault="003A3D09">
            <w:pPr>
              <w:tabs>
                <w:tab w:val="left" w:pos="22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  <w:p w:rsidR="008E0F19" w:rsidRDefault="003A3D09">
            <w:pPr>
              <w:tabs>
                <w:tab w:val="left" w:pos="22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  <w:p w:rsidR="008E0F19" w:rsidRDefault="003A3D09">
            <w:pPr>
              <w:tabs>
                <w:tab w:val="left" w:pos="22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375" w:type="dxa"/>
            <w:vMerge/>
            <w:tcBorders>
              <w:left w:val="single" w:sz="4" w:space="0" w:color="000000"/>
            </w:tcBorders>
            <w:tcMar>
              <w:left w:w="108" w:type="dxa"/>
              <w:right w:w="108" w:type="dxa"/>
            </w:tcMar>
          </w:tcPr>
          <w:p w:rsidR="008E0F19" w:rsidRDefault="008E0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17" w:type="dxa"/>
            <w:vMerge/>
            <w:tcMar>
              <w:left w:w="108" w:type="dxa"/>
              <w:right w:w="108" w:type="dxa"/>
            </w:tcMar>
          </w:tcPr>
          <w:p w:rsidR="008E0F19" w:rsidRDefault="008E0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E0F19">
        <w:trPr>
          <w:trHeight w:val="715"/>
        </w:trPr>
        <w:tc>
          <w:tcPr>
            <w:tcW w:w="4023" w:type="dxa"/>
            <w:tcBorders>
              <w:top w:val="nil"/>
              <w:left w:val="single" w:sz="4" w:space="0" w:color="000000"/>
              <w:bottom w:val="nil"/>
            </w:tcBorders>
            <w:tcMar>
              <w:left w:w="108" w:type="dxa"/>
              <w:right w:w="108" w:type="dxa"/>
            </w:tcMar>
          </w:tcPr>
          <w:p w:rsidR="008E0F19" w:rsidRDefault="003A3D09">
            <w:pPr>
              <w:rPr>
                <w:b/>
                <w:color w:val="FF6600"/>
              </w:rPr>
            </w:pPr>
            <w:r>
              <w:rPr>
                <w:b/>
                <w:color w:val="FF6600"/>
              </w:rPr>
              <w:t>I DISCORSI E LE PAROLE</w:t>
            </w:r>
          </w:p>
          <w:p w:rsidR="008E0F19" w:rsidRDefault="003A3D09">
            <w:pPr>
              <w:tabs>
                <w:tab w:val="left" w:pos="229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8E0F19" w:rsidRDefault="003A3D09">
            <w:pPr>
              <w:tabs>
                <w:tab w:val="left" w:pos="229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8E0F19" w:rsidRDefault="003A3D09">
            <w:pPr>
              <w:tabs>
                <w:tab w:val="left" w:pos="229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8E0F19" w:rsidRDefault="003A3D09">
            <w:pPr>
              <w:tabs>
                <w:tab w:val="left" w:pos="2295"/>
              </w:tabs>
              <w:rPr>
                <w:b/>
                <w:color w:val="FF3399"/>
              </w:rPr>
            </w:pPr>
            <w:r>
              <w:rPr>
                <w:b/>
                <w:color w:val="FF3399"/>
              </w:rPr>
              <w:t>LA CONOSCENZA DEL MONDO</w:t>
            </w:r>
          </w:p>
          <w:p w:rsidR="008E0F19" w:rsidRDefault="003A3D09">
            <w:pPr>
              <w:tabs>
                <w:tab w:val="left" w:pos="22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  <w:p w:rsidR="008E0F19" w:rsidRDefault="003A3D09">
            <w:pPr>
              <w:tabs>
                <w:tab w:val="left" w:pos="22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E0F19" w:rsidRDefault="003A3D09">
            <w:pPr>
              <w:tabs>
                <w:tab w:val="left" w:pos="22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  <w:p w:rsidR="008E0F19" w:rsidRDefault="008E0F19"/>
        </w:tc>
        <w:tc>
          <w:tcPr>
            <w:tcW w:w="5828" w:type="dxa"/>
            <w:tcBorders>
              <w:top w:val="nil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E0F19" w:rsidRDefault="003A3D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  <w:p w:rsidR="008E0F19" w:rsidRDefault="003A3D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  <w:p w:rsidR="008E0F19" w:rsidRDefault="003A3D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  <w:p w:rsidR="008E0F19" w:rsidRDefault="008E0F19">
            <w:pPr>
              <w:rPr>
                <w:color w:val="000000"/>
                <w:sz w:val="20"/>
                <w:szCs w:val="20"/>
              </w:rPr>
            </w:pPr>
          </w:p>
          <w:p w:rsidR="008E0F19" w:rsidRDefault="008E0F19">
            <w:pPr>
              <w:rPr>
                <w:color w:val="000000"/>
                <w:sz w:val="20"/>
                <w:szCs w:val="20"/>
              </w:rPr>
            </w:pPr>
          </w:p>
          <w:p w:rsidR="008E0F19" w:rsidRDefault="003A3D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-; </w:t>
            </w:r>
          </w:p>
          <w:p w:rsidR="008E0F19" w:rsidRDefault="003A3D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  <w:p w:rsidR="008E0F19" w:rsidRDefault="003A3D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  <w:p w:rsidR="008E0F19" w:rsidRDefault="008E0F19">
            <w:pPr>
              <w:rPr>
                <w:color w:val="000000"/>
                <w:sz w:val="20"/>
                <w:szCs w:val="20"/>
              </w:rPr>
            </w:pPr>
          </w:p>
          <w:p w:rsidR="008E0F19" w:rsidRDefault="008E0F19">
            <w:pPr>
              <w:rPr>
                <w:color w:val="000000"/>
                <w:sz w:val="20"/>
                <w:szCs w:val="20"/>
              </w:rPr>
            </w:pPr>
          </w:p>
          <w:p w:rsidR="008E0F19" w:rsidRDefault="008E0F19">
            <w:pPr>
              <w:rPr>
                <w:color w:val="000000"/>
                <w:sz w:val="20"/>
                <w:szCs w:val="20"/>
              </w:rPr>
            </w:pPr>
          </w:p>
          <w:p w:rsidR="008E0F19" w:rsidRDefault="008E0F19">
            <w:pPr>
              <w:rPr>
                <w:color w:val="000000"/>
                <w:sz w:val="20"/>
                <w:szCs w:val="20"/>
              </w:rPr>
            </w:pPr>
          </w:p>
          <w:p w:rsidR="008E0F19" w:rsidRDefault="008E0F19">
            <w:pPr>
              <w:rPr>
                <w:color w:val="000000"/>
                <w:sz w:val="20"/>
                <w:szCs w:val="20"/>
              </w:rPr>
            </w:pPr>
          </w:p>
          <w:p w:rsidR="008E0F19" w:rsidRDefault="008E0F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</w:tcBorders>
            <w:tcMar>
              <w:left w:w="108" w:type="dxa"/>
              <w:right w:w="108" w:type="dxa"/>
            </w:tcMar>
          </w:tcPr>
          <w:p w:rsidR="008E0F19" w:rsidRDefault="008E0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617" w:type="dxa"/>
            <w:vMerge/>
            <w:tcMar>
              <w:left w:w="108" w:type="dxa"/>
              <w:right w:w="108" w:type="dxa"/>
            </w:tcMar>
          </w:tcPr>
          <w:p w:rsidR="008E0F19" w:rsidRDefault="008E0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8E0F19">
        <w:trPr>
          <w:trHeight w:val="213"/>
        </w:trPr>
        <w:tc>
          <w:tcPr>
            <w:tcW w:w="4023" w:type="dxa"/>
            <w:tcBorders>
              <w:top w:val="nil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8E0F19" w:rsidRDefault="008E0F19">
            <w:pPr>
              <w:tabs>
                <w:tab w:val="left" w:pos="2295"/>
              </w:tabs>
              <w:rPr>
                <w:b/>
              </w:rPr>
            </w:pPr>
          </w:p>
        </w:tc>
        <w:tc>
          <w:tcPr>
            <w:tcW w:w="5828" w:type="dxa"/>
            <w:tcBorders>
              <w:top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E0F19" w:rsidRDefault="008E0F19">
            <w:pPr>
              <w:rPr>
                <w:color w:val="000000"/>
                <w:sz w:val="20"/>
                <w:szCs w:val="20"/>
              </w:rPr>
            </w:pPr>
          </w:p>
          <w:p w:rsidR="008E0F19" w:rsidRDefault="008E0F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</w:tcBorders>
            <w:tcMar>
              <w:left w:w="108" w:type="dxa"/>
              <w:right w:w="108" w:type="dxa"/>
            </w:tcMar>
          </w:tcPr>
          <w:p w:rsidR="008E0F19" w:rsidRDefault="008E0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617" w:type="dxa"/>
            <w:vMerge/>
            <w:tcMar>
              <w:left w:w="108" w:type="dxa"/>
              <w:right w:w="108" w:type="dxa"/>
            </w:tcMar>
          </w:tcPr>
          <w:p w:rsidR="008E0F19" w:rsidRDefault="008E0F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8E0F19" w:rsidRDefault="008E0F19">
      <w:pPr>
        <w:tabs>
          <w:tab w:val="left" w:pos="2295"/>
        </w:tabs>
        <w:spacing w:after="120" w:line="480" w:lineRule="auto"/>
      </w:pPr>
    </w:p>
    <w:sectPr w:rsidR="008E0F19">
      <w:pgSz w:w="16838" w:h="11906" w:orient="landscape"/>
      <w:pgMar w:top="454" w:right="720" w:bottom="454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B27C1"/>
    <w:multiLevelType w:val="multilevel"/>
    <w:tmpl w:val="99EEC69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19"/>
    <w:rsid w:val="001E6647"/>
    <w:rsid w:val="001F4A9F"/>
    <w:rsid w:val="003A3D09"/>
    <w:rsid w:val="00484A28"/>
    <w:rsid w:val="00731D4C"/>
    <w:rsid w:val="008E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D6DC3"/>
  <w15:docId w15:val="{9DFDC57E-D6D3-4497-95DF-E2D033F9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Utente01</dc:creator>
  <cp:lastModifiedBy>utente</cp:lastModifiedBy>
  <cp:revision>2</cp:revision>
  <dcterms:created xsi:type="dcterms:W3CDTF">2022-09-07T06:57:00Z</dcterms:created>
  <dcterms:modified xsi:type="dcterms:W3CDTF">2022-09-07T06:57:00Z</dcterms:modified>
</cp:coreProperties>
</file>