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C5711" w14:textId="77777777" w:rsidR="0059543C" w:rsidRPr="0059543C" w:rsidRDefault="0059543C" w:rsidP="0059543C">
      <w:pPr>
        <w:tabs>
          <w:tab w:val="center" w:pos="4819"/>
          <w:tab w:val="right" w:pos="9638"/>
        </w:tabs>
        <w:jc w:val="center"/>
        <w:rPr>
          <w:rFonts w:ascii="Cambria" w:hAnsi="Cambria" w:cs="Cambria"/>
          <w:sz w:val="20"/>
          <w:szCs w:val="20"/>
          <w:lang w:eastAsia="ja-JP"/>
        </w:rPr>
      </w:pPr>
      <w:r w:rsidRPr="0059543C">
        <w:rPr>
          <w:rFonts w:ascii="Cambria" w:hAnsi="Cambria" w:cs="Cambria"/>
          <w:noProof/>
          <w:color w:val="0000FF"/>
          <w:sz w:val="20"/>
          <w:szCs w:val="20"/>
        </w:rPr>
        <w:drawing>
          <wp:inline distT="0" distB="0" distL="0" distR="0" wp14:anchorId="3DAA644B" wp14:editId="4CD661A5">
            <wp:extent cx="501015" cy="560705"/>
            <wp:effectExtent l="0" t="0" r="0" b="0"/>
            <wp:docPr id="4" name="Immagine 11" descr="Immagine correlat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43C">
        <w:rPr>
          <w:rFonts w:ascii="Cambria" w:hAnsi="Cambria" w:cs="Cambria"/>
          <w:color w:val="000080"/>
          <w:sz w:val="20"/>
          <w:szCs w:val="20"/>
          <w:lang w:eastAsia="ja-JP"/>
        </w:rPr>
        <w:br w:type="textWrapping" w:clear="all"/>
      </w:r>
      <w:r w:rsidRPr="0059543C">
        <w:rPr>
          <w:rFonts w:ascii="Cambria" w:hAnsi="Cambria" w:cs="Cambria"/>
          <w:i/>
          <w:sz w:val="20"/>
          <w:szCs w:val="20"/>
          <w:lang w:eastAsia="ja-JP"/>
        </w:rPr>
        <w:t>MINISTERO DELL’ISTRUZIONE</w:t>
      </w:r>
    </w:p>
    <w:p w14:paraId="0054EE23" w14:textId="77777777" w:rsidR="0059543C" w:rsidRPr="0059543C" w:rsidRDefault="0059543C" w:rsidP="0059543C">
      <w:pPr>
        <w:keepNext/>
        <w:keepLines/>
        <w:widowControl w:val="0"/>
        <w:autoSpaceDE w:val="0"/>
        <w:autoSpaceDN w:val="0"/>
        <w:jc w:val="center"/>
        <w:outlineLvl w:val="4"/>
        <w:rPr>
          <w:rFonts w:ascii="Cambria" w:hAnsi="Cambria" w:cs="Cambria"/>
          <w:i/>
          <w:color w:val="243F60"/>
          <w:sz w:val="20"/>
          <w:szCs w:val="20"/>
          <w:lang w:bidi="it-IT"/>
        </w:rPr>
      </w:pPr>
      <w:r w:rsidRPr="0059543C">
        <w:rPr>
          <w:rFonts w:ascii="Cambria" w:hAnsi="Cambria" w:cs="Cambria"/>
          <w:i/>
          <w:color w:val="243F60"/>
          <w:sz w:val="20"/>
          <w:szCs w:val="20"/>
          <w:lang w:bidi="it-IT"/>
        </w:rPr>
        <w:t>ISTITUTO COMPRENSIVO “BALILLA-IMBRIANI”</w:t>
      </w:r>
    </w:p>
    <w:p w14:paraId="554068B7" w14:textId="77777777" w:rsidR="0059543C" w:rsidRPr="0059543C" w:rsidRDefault="0059543C" w:rsidP="0059543C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noProof/>
          <w:sz w:val="20"/>
          <w:szCs w:val="20"/>
          <w:highlight w:val="yellow"/>
          <w:lang w:eastAsia="en-US"/>
        </w:rPr>
      </w:pPr>
      <w:r w:rsidRPr="0059543C">
        <w:rPr>
          <w:rFonts w:ascii="Cambria" w:eastAsia="Calibri" w:hAnsi="Cambria" w:cs="Cambria"/>
          <w:i/>
          <w:noProof/>
          <w:sz w:val="20"/>
          <w:szCs w:val="20"/>
          <w:lang w:eastAsia="en-US"/>
        </w:rPr>
        <w:t xml:space="preserve">70121 BARI (BA) - Largo Carabellese 1 - </w:t>
      </w:r>
      <w:r w:rsidRPr="0059543C">
        <w:rPr>
          <w:rFonts w:ascii="Cambria" w:eastAsia="Calibri" w:hAnsi="Cambria" w:cs="Cambria"/>
          <w:i/>
          <w:noProof/>
          <w:sz w:val="20"/>
          <w:szCs w:val="20"/>
          <w:lang w:eastAsia="en-US"/>
        </w:rPr>
        <w:sym w:font="Wingdings 2" w:char="F027"/>
      </w:r>
      <w:r w:rsidRPr="0059543C">
        <w:rPr>
          <w:rFonts w:ascii="Cambria" w:eastAsia="Calibri" w:hAnsi="Cambria" w:cs="Cambria"/>
          <w:i/>
          <w:noProof/>
          <w:sz w:val="20"/>
          <w:szCs w:val="20"/>
          <w:lang w:eastAsia="en-US"/>
        </w:rPr>
        <w:t xml:space="preserve"> tel/fax 080/553.4737 - 080/554.0915</w:t>
      </w:r>
    </w:p>
    <w:p w14:paraId="22FE1092" w14:textId="77777777" w:rsidR="0059543C" w:rsidRPr="0059543C" w:rsidRDefault="0059543C" w:rsidP="0059543C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sz w:val="20"/>
          <w:szCs w:val="20"/>
          <w:highlight w:val="yellow"/>
          <w:lang w:eastAsia="en-US"/>
        </w:rPr>
      </w:pPr>
      <w:r w:rsidRPr="0059543C">
        <w:rPr>
          <w:rFonts w:ascii="Cambria" w:eastAsia="Calibri" w:hAnsi="Cambria" w:cs="Cambria"/>
          <w:i/>
          <w:sz w:val="20"/>
          <w:szCs w:val="20"/>
          <w:lang w:eastAsia="en-US"/>
        </w:rPr>
        <w:t>C.F. 93402560721- Codice Meccanografico BAIC81400N</w:t>
      </w:r>
    </w:p>
    <w:p w14:paraId="07CE7BF9" w14:textId="77777777" w:rsidR="0059543C" w:rsidRPr="0059543C" w:rsidRDefault="0059543C" w:rsidP="0059543C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sz w:val="20"/>
          <w:szCs w:val="20"/>
          <w:lang w:eastAsia="en-US"/>
        </w:rPr>
      </w:pPr>
      <w:r w:rsidRPr="0059543C">
        <w:rPr>
          <w:rFonts w:ascii="Cambria" w:eastAsia="Calibri" w:hAnsi="Cambria" w:cs="Cambria"/>
          <w:i/>
          <w:sz w:val="20"/>
          <w:szCs w:val="20"/>
          <w:lang w:eastAsia="en-US"/>
        </w:rPr>
        <w:t xml:space="preserve">e-mail: </w:t>
      </w:r>
      <w:hyperlink r:id="rId10" w:history="1">
        <w:r w:rsidRPr="0059543C">
          <w:rPr>
            <w:rFonts w:ascii="Cambria" w:eastAsia="Calibri" w:hAnsi="Cambria" w:cs="Cambria"/>
            <w:i/>
            <w:color w:val="0000FF"/>
            <w:sz w:val="20"/>
            <w:szCs w:val="20"/>
            <w:u w:val="single"/>
            <w:lang w:eastAsia="en-US"/>
          </w:rPr>
          <w:t>baic81400n@istruzione.it</w:t>
        </w:r>
      </w:hyperlink>
      <w:r w:rsidRPr="0059543C">
        <w:rPr>
          <w:rFonts w:ascii="Cambria" w:eastAsia="Calibri" w:hAnsi="Cambria" w:cs="Cambria"/>
          <w:i/>
          <w:sz w:val="20"/>
          <w:szCs w:val="20"/>
          <w:lang w:eastAsia="en-US"/>
        </w:rPr>
        <w:t xml:space="preserve"> - PEC: </w:t>
      </w:r>
      <w:hyperlink r:id="rId11" w:history="1">
        <w:r w:rsidRPr="0059543C">
          <w:rPr>
            <w:rFonts w:ascii="Cambria" w:eastAsia="Calibri" w:hAnsi="Cambria" w:cs="Cambria"/>
            <w:i/>
            <w:color w:val="0000FF"/>
            <w:sz w:val="20"/>
            <w:szCs w:val="20"/>
            <w:u w:val="single"/>
            <w:lang w:eastAsia="en-US"/>
          </w:rPr>
          <w:t>baic81400n@pec.istruzione.it</w:t>
        </w:r>
      </w:hyperlink>
    </w:p>
    <w:p w14:paraId="1776A526" w14:textId="77777777" w:rsidR="0059543C" w:rsidRPr="0059543C" w:rsidRDefault="0059543C" w:rsidP="0059543C">
      <w:pPr>
        <w:widowControl w:val="0"/>
        <w:tabs>
          <w:tab w:val="left" w:pos="810"/>
          <w:tab w:val="center" w:pos="4819"/>
        </w:tabs>
        <w:autoSpaceDE w:val="0"/>
        <w:autoSpaceDN w:val="0"/>
        <w:jc w:val="center"/>
        <w:rPr>
          <w:rFonts w:ascii="Cambria" w:eastAsia="Calibri" w:hAnsi="Cambria" w:cs="Cambria"/>
          <w:sz w:val="20"/>
          <w:szCs w:val="20"/>
          <w:lang w:val="en-US" w:eastAsia="en-US"/>
        </w:rPr>
      </w:pPr>
      <w:proofErr w:type="spellStart"/>
      <w:r w:rsidRPr="0059543C">
        <w:rPr>
          <w:rFonts w:ascii="Cambria" w:eastAsia="Calibri" w:hAnsi="Cambria" w:cs="Cambria"/>
          <w:i/>
          <w:sz w:val="20"/>
          <w:szCs w:val="20"/>
          <w:lang w:val="en-US" w:eastAsia="en-US"/>
        </w:rPr>
        <w:t>sito</w:t>
      </w:r>
      <w:proofErr w:type="spellEnd"/>
      <w:r w:rsidRPr="0059543C">
        <w:rPr>
          <w:rFonts w:ascii="Cambria" w:eastAsia="Calibri" w:hAnsi="Cambria" w:cs="Cambria"/>
          <w:i/>
          <w:sz w:val="20"/>
          <w:szCs w:val="20"/>
          <w:lang w:val="en-US" w:eastAsia="en-US"/>
        </w:rPr>
        <w:t xml:space="preserve"> web </w:t>
      </w:r>
      <w:hyperlink r:id="rId12" w:history="1">
        <w:r w:rsidRPr="0059543C">
          <w:rPr>
            <w:rFonts w:ascii="Cambria" w:eastAsia="Calibri" w:hAnsi="Cambria" w:cs="Cambria"/>
            <w:i/>
            <w:iCs/>
            <w:color w:val="0000FF"/>
            <w:sz w:val="20"/>
            <w:szCs w:val="20"/>
            <w:u w:val="single"/>
            <w:lang w:val="en-US" w:eastAsia="en-US"/>
          </w:rPr>
          <w:t>https://balillaimbriani.edu.it/</w:t>
        </w:r>
      </w:hyperlink>
      <w:r w:rsidRPr="0059543C">
        <w:rPr>
          <w:rFonts w:ascii="Cambria" w:eastAsia="Calibri" w:hAnsi="Cambria" w:cs="Cambria"/>
          <w:iCs/>
          <w:sz w:val="20"/>
          <w:szCs w:val="20"/>
          <w:lang w:val="en-US" w:eastAsia="en-US"/>
        </w:rPr>
        <w:t xml:space="preserve"> </w:t>
      </w:r>
    </w:p>
    <w:p w14:paraId="7A12E307" w14:textId="779AC0DF" w:rsidR="00913386" w:rsidRDefault="00913386" w:rsidP="00BD7C31">
      <w:pPr>
        <w:pStyle w:val="Titolo1"/>
        <w:spacing w:before="240" w:after="60"/>
        <w:jc w:val="left"/>
        <w:rPr>
          <w:sz w:val="18"/>
          <w:szCs w:val="18"/>
          <w:u w:val="single"/>
        </w:rPr>
      </w:pPr>
    </w:p>
    <w:p w14:paraId="00F44847" w14:textId="77777777" w:rsidR="0059543C" w:rsidRPr="00E778D2" w:rsidRDefault="0059543C" w:rsidP="0059543C">
      <w:pPr>
        <w:jc w:val="center"/>
        <w:rPr>
          <w:sz w:val="32"/>
          <w:szCs w:val="32"/>
        </w:rPr>
      </w:pPr>
      <w:r w:rsidRPr="00E778D2">
        <w:rPr>
          <w:sz w:val="32"/>
          <w:szCs w:val="32"/>
        </w:rPr>
        <w:t xml:space="preserve">Progettazione </w:t>
      </w:r>
    </w:p>
    <w:p w14:paraId="36856FAF" w14:textId="0D83F117" w:rsidR="0059543C" w:rsidRPr="00E778D2" w:rsidRDefault="0059543C" w:rsidP="0059543C">
      <w:pPr>
        <w:jc w:val="center"/>
        <w:rPr>
          <w:sz w:val="32"/>
          <w:szCs w:val="32"/>
        </w:rPr>
      </w:pPr>
      <w:r>
        <w:rPr>
          <w:sz w:val="32"/>
          <w:szCs w:val="32"/>
        </w:rPr>
        <w:t>Didattico-</w:t>
      </w:r>
      <w:r w:rsidRPr="00E778D2">
        <w:rPr>
          <w:sz w:val="32"/>
          <w:szCs w:val="32"/>
        </w:rPr>
        <w:t>Educativ</w:t>
      </w:r>
      <w:r>
        <w:rPr>
          <w:sz w:val="32"/>
          <w:szCs w:val="32"/>
        </w:rPr>
        <w:t>a</w:t>
      </w:r>
    </w:p>
    <w:p w14:paraId="381A66A4" w14:textId="77777777" w:rsidR="0059543C" w:rsidRDefault="0059543C" w:rsidP="0059543C">
      <w:pPr>
        <w:jc w:val="center"/>
        <w:rPr>
          <w:sz w:val="32"/>
          <w:szCs w:val="32"/>
        </w:rPr>
      </w:pPr>
    </w:p>
    <w:p w14:paraId="67E06D41" w14:textId="77777777" w:rsidR="0059543C" w:rsidRPr="00E778D2" w:rsidRDefault="0059543C" w:rsidP="0059543C">
      <w:pPr>
        <w:jc w:val="center"/>
        <w:rPr>
          <w:sz w:val="32"/>
          <w:szCs w:val="32"/>
        </w:rPr>
      </w:pPr>
      <w:r w:rsidRPr="00E778D2">
        <w:rPr>
          <w:sz w:val="32"/>
          <w:szCs w:val="32"/>
        </w:rPr>
        <w:t xml:space="preserve">Consiglio di </w:t>
      </w:r>
    </w:p>
    <w:p w14:paraId="27CC41FD" w14:textId="77777777" w:rsidR="0059543C" w:rsidRPr="00E778D2" w:rsidRDefault="0059543C" w:rsidP="0059543C">
      <w:pPr>
        <w:jc w:val="center"/>
        <w:rPr>
          <w:sz w:val="32"/>
          <w:szCs w:val="32"/>
        </w:rPr>
      </w:pPr>
      <w:r>
        <w:rPr>
          <w:sz w:val="32"/>
          <w:szCs w:val="32"/>
        </w:rPr>
        <w:t>Classe …… sezione …….</w:t>
      </w:r>
    </w:p>
    <w:p w14:paraId="6293D66A" w14:textId="77777777" w:rsidR="0059543C" w:rsidRDefault="0059543C" w:rsidP="0059543C">
      <w:pPr>
        <w:jc w:val="center"/>
      </w:pPr>
      <w:proofErr w:type="spellStart"/>
      <w:r>
        <w:rPr>
          <w:b/>
        </w:rPr>
        <w:t>a</w:t>
      </w:r>
      <w:r w:rsidRPr="000C040C">
        <w:rPr>
          <w:b/>
        </w:rPr>
        <w:t>.</w:t>
      </w:r>
      <w:r>
        <w:rPr>
          <w:b/>
        </w:rPr>
        <w:t>s</w:t>
      </w:r>
      <w:r w:rsidRPr="000C040C">
        <w:rPr>
          <w:b/>
        </w:rPr>
        <w:t>.</w:t>
      </w:r>
      <w:proofErr w:type="spellEnd"/>
      <w:r>
        <w:rPr>
          <w:b/>
        </w:rPr>
        <w:t xml:space="preserve"> </w:t>
      </w:r>
      <w:r w:rsidRPr="000C040C">
        <w:rPr>
          <w:b/>
        </w:rPr>
        <w:t>20</w:t>
      </w:r>
      <w:r>
        <w:rPr>
          <w:b/>
        </w:rPr>
        <w:t>22</w:t>
      </w:r>
      <w:r w:rsidRPr="000C040C">
        <w:rPr>
          <w:b/>
        </w:rPr>
        <w:t>-202</w:t>
      </w:r>
      <w:r>
        <w:rPr>
          <w:b/>
        </w:rPr>
        <w:t>3</w:t>
      </w:r>
    </w:p>
    <w:p w14:paraId="3E482659" w14:textId="08A8351A" w:rsidR="0059543C" w:rsidRDefault="0059543C" w:rsidP="0059543C"/>
    <w:p w14:paraId="3809D247" w14:textId="77777777" w:rsidR="0059543C" w:rsidRPr="0059543C" w:rsidRDefault="0059543C" w:rsidP="0059543C"/>
    <w:p w14:paraId="419C7848" w14:textId="77777777" w:rsidR="008846B1" w:rsidRPr="00632899" w:rsidRDefault="008846B1" w:rsidP="00632899">
      <w:pPr>
        <w:pStyle w:val="Titolo1"/>
        <w:numPr>
          <w:ilvl w:val="0"/>
          <w:numId w:val="31"/>
        </w:numPr>
        <w:spacing w:before="240" w:after="60"/>
        <w:ind w:left="426" w:hanging="426"/>
        <w:jc w:val="left"/>
        <w:rPr>
          <w:sz w:val="22"/>
          <w:szCs w:val="22"/>
          <w:u w:val="single"/>
        </w:rPr>
      </w:pPr>
      <w:r w:rsidRPr="00632899">
        <w:rPr>
          <w:sz w:val="22"/>
          <w:szCs w:val="22"/>
          <w:u w:val="single"/>
        </w:rPr>
        <w:t>COMPOSIZIONE DEL CONSIGLIO DI CLASSE</w:t>
      </w:r>
    </w:p>
    <w:p w14:paraId="2ABF3BFF" w14:textId="77777777" w:rsidR="00E778D2" w:rsidRDefault="00E778D2" w:rsidP="008846B1">
      <w:pPr>
        <w:spacing w:line="360" w:lineRule="auto"/>
        <w:jc w:val="both"/>
        <w:rPr>
          <w:sz w:val="18"/>
          <w:szCs w:val="18"/>
        </w:rPr>
      </w:pPr>
    </w:p>
    <w:p w14:paraId="056D7750" w14:textId="77777777" w:rsidR="008846B1" w:rsidRPr="0010042A" w:rsidRDefault="008846B1" w:rsidP="00BC7C55">
      <w:pPr>
        <w:jc w:val="both"/>
        <w:rPr>
          <w:sz w:val="20"/>
          <w:szCs w:val="20"/>
        </w:rPr>
      </w:pPr>
      <w:r w:rsidRPr="0010042A">
        <w:rPr>
          <w:sz w:val="20"/>
          <w:szCs w:val="20"/>
        </w:rPr>
        <w:t xml:space="preserve">Il Consiglio di classe è organo di coordinamento, di contatto reciproco e di rapporto dei singoli docenti. </w:t>
      </w:r>
    </w:p>
    <w:p w14:paraId="5386EB16" w14:textId="77777777" w:rsidR="008846B1" w:rsidRPr="0010042A" w:rsidRDefault="008846B1" w:rsidP="00BC7C55">
      <w:pPr>
        <w:jc w:val="both"/>
        <w:rPr>
          <w:sz w:val="20"/>
          <w:szCs w:val="20"/>
        </w:rPr>
      </w:pPr>
      <w:r w:rsidRPr="0010042A">
        <w:rPr>
          <w:sz w:val="20"/>
          <w:szCs w:val="20"/>
        </w:rPr>
        <w:t>L’attività ch</w:t>
      </w:r>
      <w:r w:rsidR="0010042A">
        <w:rPr>
          <w:sz w:val="20"/>
          <w:szCs w:val="20"/>
        </w:rPr>
        <w:t>e esso svolge deve intendersi e</w:t>
      </w:r>
      <w:r w:rsidRPr="0010042A">
        <w:rPr>
          <w:sz w:val="20"/>
          <w:szCs w:val="20"/>
        </w:rPr>
        <w:t xml:space="preserve"> attuarsi come individuale e comunitaria insieme, essendo ciascun insegnante non solo educatore, ma co</w:t>
      </w:r>
      <w:r w:rsidR="0045014F">
        <w:rPr>
          <w:sz w:val="20"/>
          <w:szCs w:val="20"/>
        </w:rPr>
        <w:t>-</w:t>
      </w:r>
      <w:r w:rsidRPr="0010042A">
        <w:rPr>
          <w:sz w:val="20"/>
          <w:szCs w:val="20"/>
        </w:rPr>
        <w:t>educatore dei propri alunni.</w:t>
      </w:r>
    </w:p>
    <w:p w14:paraId="79F59F94" w14:textId="77777777" w:rsidR="008846B1" w:rsidRPr="005F3AB1" w:rsidRDefault="008846B1" w:rsidP="008846B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8846B1" w:rsidRPr="005F3AB1" w14:paraId="18BCF405" w14:textId="77777777" w:rsidTr="000C65BA">
        <w:tc>
          <w:tcPr>
            <w:tcW w:w="4814" w:type="dxa"/>
          </w:tcPr>
          <w:p w14:paraId="5EF7E2E1" w14:textId="77777777" w:rsidR="008846B1" w:rsidRPr="005F3AB1" w:rsidRDefault="008846B1" w:rsidP="00CC1626">
            <w:pPr>
              <w:rPr>
                <w:b/>
                <w:sz w:val="18"/>
                <w:szCs w:val="18"/>
              </w:rPr>
            </w:pPr>
            <w:r w:rsidRPr="005F3AB1">
              <w:rPr>
                <w:b/>
                <w:sz w:val="18"/>
                <w:szCs w:val="18"/>
              </w:rPr>
              <w:t>DISCIPLINA</w:t>
            </w:r>
          </w:p>
        </w:tc>
        <w:tc>
          <w:tcPr>
            <w:tcW w:w="4814" w:type="dxa"/>
          </w:tcPr>
          <w:p w14:paraId="66C7C427" w14:textId="77777777" w:rsidR="008846B1" w:rsidRPr="005F3AB1" w:rsidRDefault="008846B1" w:rsidP="00CC1626">
            <w:pPr>
              <w:rPr>
                <w:b/>
                <w:color w:val="C00000"/>
                <w:sz w:val="18"/>
                <w:szCs w:val="18"/>
              </w:rPr>
            </w:pPr>
            <w:r w:rsidRPr="005F3AB1">
              <w:rPr>
                <w:b/>
                <w:sz w:val="18"/>
                <w:szCs w:val="18"/>
              </w:rPr>
              <w:t>DOCENTE</w:t>
            </w:r>
          </w:p>
        </w:tc>
      </w:tr>
      <w:tr w:rsidR="008846B1" w:rsidRPr="005F3AB1" w14:paraId="79F3DF8E" w14:textId="77777777" w:rsidTr="000C65BA">
        <w:tc>
          <w:tcPr>
            <w:tcW w:w="4814" w:type="dxa"/>
          </w:tcPr>
          <w:p w14:paraId="23EA3437" w14:textId="77777777" w:rsidR="008846B1" w:rsidRPr="005F3AB1" w:rsidRDefault="008846B1" w:rsidP="00051FFF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Italiano</w:t>
            </w:r>
          </w:p>
        </w:tc>
        <w:tc>
          <w:tcPr>
            <w:tcW w:w="4814" w:type="dxa"/>
          </w:tcPr>
          <w:p w14:paraId="6AE1F7FF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7EA2C515" w14:textId="77777777" w:rsidTr="000C65BA">
        <w:tc>
          <w:tcPr>
            <w:tcW w:w="4814" w:type="dxa"/>
          </w:tcPr>
          <w:p w14:paraId="1BD43669" w14:textId="77777777" w:rsidR="008846B1" w:rsidRPr="005F3AB1" w:rsidRDefault="00051FFF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Storia</w:t>
            </w:r>
          </w:p>
        </w:tc>
        <w:tc>
          <w:tcPr>
            <w:tcW w:w="4814" w:type="dxa"/>
          </w:tcPr>
          <w:p w14:paraId="37381C4F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051FFF" w:rsidRPr="005F3AB1" w14:paraId="411A2AB3" w14:textId="77777777" w:rsidTr="000C65BA">
        <w:tc>
          <w:tcPr>
            <w:tcW w:w="4814" w:type="dxa"/>
          </w:tcPr>
          <w:p w14:paraId="456FB449" w14:textId="77777777" w:rsidR="00051FFF" w:rsidRPr="005F3AB1" w:rsidRDefault="00051FFF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Geografia</w:t>
            </w:r>
          </w:p>
        </w:tc>
        <w:tc>
          <w:tcPr>
            <w:tcW w:w="4814" w:type="dxa"/>
          </w:tcPr>
          <w:p w14:paraId="69641F85" w14:textId="77777777" w:rsidR="00051FFF" w:rsidRPr="005F3AB1" w:rsidRDefault="00051FFF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72DE98BE" w14:textId="77777777" w:rsidTr="000C65BA">
        <w:tc>
          <w:tcPr>
            <w:tcW w:w="4814" w:type="dxa"/>
          </w:tcPr>
          <w:p w14:paraId="23E4F8C2" w14:textId="77777777" w:rsidR="008846B1" w:rsidRPr="005F3AB1" w:rsidRDefault="0010042A" w:rsidP="00CC1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L2- I</w:t>
            </w:r>
            <w:r w:rsidR="008846B1" w:rsidRPr="005F3AB1">
              <w:rPr>
                <w:sz w:val="18"/>
                <w:szCs w:val="18"/>
              </w:rPr>
              <w:t>nglese</w:t>
            </w:r>
          </w:p>
        </w:tc>
        <w:tc>
          <w:tcPr>
            <w:tcW w:w="4814" w:type="dxa"/>
          </w:tcPr>
          <w:p w14:paraId="2227FB40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4556A02E" w14:textId="77777777" w:rsidTr="000C65BA">
        <w:tc>
          <w:tcPr>
            <w:tcW w:w="4814" w:type="dxa"/>
          </w:tcPr>
          <w:p w14:paraId="6096B0B3" w14:textId="77777777" w:rsidR="008846B1" w:rsidRPr="005F3AB1" w:rsidRDefault="0010042A" w:rsidP="00CC1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L3- F</w:t>
            </w:r>
            <w:r w:rsidR="008846B1" w:rsidRPr="005F3AB1">
              <w:rPr>
                <w:sz w:val="18"/>
                <w:szCs w:val="18"/>
              </w:rPr>
              <w:t>rancese</w:t>
            </w:r>
          </w:p>
        </w:tc>
        <w:tc>
          <w:tcPr>
            <w:tcW w:w="4814" w:type="dxa"/>
          </w:tcPr>
          <w:p w14:paraId="1005B0A7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27A4CB5B" w14:textId="77777777" w:rsidTr="000C65BA">
        <w:tc>
          <w:tcPr>
            <w:tcW w:w="4814" w:type="dxa"/>
          </w:tcPr>
          <w:p w14:paraId="274BD051" w14:textId="77777777" w:rsidR="008846B1" w:rsidRPr="005F3AB1" w:rsidRDefault="008846B1" w:rsidP="00D3516C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 xml:space="preserve">Matematica </w:t>
            </w:r>
          </w:p>
        </w:tc>
        <w:tc>
          <w:tcPr>
            <w:tcW w:w="4814" w:type="dxa"/>
          </w:tcPr>
          <w:p w14:paraId="22837178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D3516C" w:rsidRPr="005F3AB1" w14:paraId="4AF8E164" w14:textId="77777777" w:rsidTr="000C65BA">
        <w:tc>
          <w:tcPr>
            <w:tcW w:w="4814" w:type="dxa"/>
          </w:tcPr>
          <w:p w14:paraId="781A35D3" w14:textId="77777777" w:rsidR="00D3516C" w:rsidRPr="005F3AB1" w:rsidRDefault="00D3516C" w:rsidP="00CC1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Scienze</w:t>
            </w:r>
          </w:p>
        </w:tc>
        <w:tc>
          <w:tcPr>
            <w:tcW w:w="4814" w:type="dxa"/>
          </w:tcPr>
          <w:p w14:paraId="208FE2B4" w14:textId="77777777" w:rsidR="00D3516C" w:rsidRPr="005F3AB1" w:rsidRDefault="00D3516C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08E775B8" w14:textId="77777777" w:rsidTr="000C65BA">
        <w:tc>
          <w:tcPr>
            <w:tcW w:w="4814" w:type="dxa"/>
          </w:tcPr>
          <w:p w14:paraId="48EB968A" w14:textId="77777777" w:rsidR="008846B1" w:rsidRPr="005F3AB1" w:rsidRDefault="00D3516C" w:rsidP="00051FFF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Tecnologia</w:t>
            </w:r>
          </w:p>
        </w:tc>
        <w:tc>
          <w:tcPr>
            <w:tcW w:w="4814" w:type="dxa"/>
          </w:tcPr>
          <w:p w14:paraId="10FB047A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0BBA8A9B" w14:textId="77777777" w:rsidTr="000C65BA">
        <w:tc>
          <w:tcPr>
            <w:tcW w:w="4814" w:type="dxa"/>
          </w:tcPr>
          <w:p w14:paraId="329BCC91" w14:textId="77777777" w:rsidR="008846B1" w:rsidRPr="005F3AB1" w:rsidRDefault="008846B1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Musica</w:t>
            </w:r>
          </w:p>
        </w:tc>
        <w:tc>
          <w:tcPr>
            <w:tcW w:w="4814" w:type="dxa"/>
          </w:tcPr>
          <w:p w14:paraId="1E039D69" w14:textId="77777777" w:rsidR="008846B1" w:rsidRPr="005F3AB1" w:rsidRDefault="008846B1" w:rsidP="000C65BA">
            <w:pPr>
              <w:rPr>
                <w:sz w:val="18"/>
                <w:szCs w:val="18"/>
              </w:rPr>
            </w:pPr>
          </w:p>
        </w:tc>
      </w:tr>
      <w:tr w:rsidR="008846B1" w:rsidRPr="005F3AB1" w14:paraId="35A5FF5F" w14:textId="77777777" w:rsidTr="000C65BA">
        <w:tc>
          <w:tcPr>
            <w:tcW w:w="4814" w:type="dxa"/>
          </w:tcPr>
          <w:p w14:paraId="0E641E66" w14:textId="77777777" w:rsidR="008846B1" w:rsidRPr="005F3AB1" w:rsidRDefault="00D3516C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Arte e immagine</w:t>
            </w:r>
          </w:p>
        </w:tc>
        <w:tc>
          <w:tcPr>
            <w:tcW w:w="4814" w:type="dxa"/>
          </w:tcPr>
          <w:p w14:paraId="31EEEA79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151924D8" w14:textId="77777777" w:rsidTr="000C65BA">
        <w:tc>
          <w:tcPr>
            <w:tcW w:w="4814" w:type="dxa"/>
          </w:tcPr>
          <w:p w14:paraId="3C42AA11" w14:textId="77777777" w:rsidR="008846B1" w:rsidRPr="005F3AB1" w:rsidRDefault="00D3516C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Scienze motorie</w:t>
            </w:r>
          </w:p>
        </w:tc>
        <w:tc>
          <w:tcPr>
            <w:tcW w:w="4814" w:type="dxa"/>
          </w:tcPr>
          <w:p w14:paraId="64831DBF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4AEE5469" w14:textId="77777777" w:rsidTr="000C65BA">
        <w:tc>
          <w:tcPr>
            <w:tcW w:w="4814" w:type="dxa"/>
          </w:tcPr>
          <w:p w14:paraId="00A740FF" w14:textId="77777777" w:rsidR="008846B1" w:rsidRPr="005F3AB1" w:rsidRDefault="00D3516C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Religione</w:t>
            </w:r>
          </w:p>
        </w:tc>
        <w:tc>
          <w:tcPr>
            <w:tcW w:w="4814" w:type="dxa"/>
          </w:tcPr>
          <w:p w14:paraId="2B7537E7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</w:tbl>
    <w:p w14:paraId="34292E07" w14:textId="77777777" w:rsidR="008846B1" w:rsidRPr="005F3AB1" w:rsidRDefault="008846B1" w:rsidP="008846B1">
      <w:pPr>
        <w:tabs>
          <w:tab w:val="right" w:leader="dot" w:pos="9639"/>
        </w:tabs>
        <w:rPr>
          <w:sz w:val="18"/>
          <w:szCs w:val="18"/>
        </w:rPr>
      </w:pPr>
    </w:p>
    <w:p w14:paraId="2AD797AA" w14:textId="77777777" w:rsidR="002B54BE" w:rsidRPr="0010042A" w:rsidRDefault="00D3516C" w:rsidP="008846B1">
      <w:pPr>
        <w:tabs>
          <w:tab w:val="right" w:leader="dot" w:pos="9639"/>
        </w:tabs>
        <w:rPr>
          <w:sz w:val="20"/>
          <w:szCs w:val="20"/>
        </w:rPr>
      </w:pPr>
      <w:r>
        <w:rPr>
          <w:b/>
          <w:sz w:val="20"/>
          <w:szCs w:val="20"/>
        </w:rPr>
        <w:t>Coordinatore</w:t>
      </w:r>
      <w:r w:rsidR="0083087C" w:rsidRPr="0010042A">
        <w:rPr>
          <w:sz w:val="20"/>
          <w:szCs w:val="20"/>
        </w:rPr>
        <w:t>:</w:t>
      </w:r>
      <w:r w:rsidR="00D663BF" w:rsidRPr="0010042A">
        <w:rPr>
          <w:sz w:val="20"/>
          <w:szCs w:val="20"/>
        </w:rPr>
        <w:t xml:space="preserve"> -</w:t>
      </w:r>
      <w:r w:rsidR="0083087C" w:rsidRPr="0010042A">
        <w:rPr>
          <w:sz w:val="20"/>
          <w:szCs w:val="20"/>
        </w:rPr>
        <w:t xml:space="preserve"> Prof.</w:t>
      </w:r>
      <w:r>
        <w:rPr>
          <w:sz w:val="20"/>
          <w:szCs w:val="20"/>
        </w:rPr>
        <w:t xml:space="preserve"> ……………….</w:t>
      </w:r>
    </w:p>
    <w:p w14:paraId="2BE2156C" w14:textId="77777777" w:rsidR="0083087C" w:rsidRPr="0010042A" w:rsidRDefault="0083087C" w:rsidP="0083087C">
      <w:pPr>
        <w:tabs>
          <w:tab w:val="right" w:leader="dot" w:pos="9639"/>
        </w:tabs>
        <w:rPr>
          <w:sz w:val="20"/>
          <w:szCs w:val="20"/>
        </w:rPr>
      </w:pPr>
      <w:r w:rsidRPr="0010042A">
        <w:rPr>
          <w:b/>
          <w:sz w:val="20"/>
          <w:szCs w:val="20"/>
        </w:rPr>
        <w:t xml:space="preserve">Rappresentanti dei genitori all’interno del </w:t>
      </w:r>
      <w:proofErr w:type="spellStart"/>
      <w:r w:rsidRPr="0010042A">
        <w:rPr>
          <w:b/>
          <w:sz w:val="20"/>
          <w:szCs w:val="20"/>
        </w:rPr>
        <w:t>CdC</w:t>
      </w:r>
      <w:proofErr w:type="spellEnd"/>
      <w:r w:rsidR="00D663BF" w:rsidRPr="0010042A">
        <w:rPr>
          <w:sz w:val="20"/>
          <w:szCs w:val="20"/>
        </w:rPr>
        <w:t>:</w:t>
      </w:r>
    </w:p>
    <w:p w14:paraId="1B5CA0B6" w14:textId="77777777" w:rsidR="0083087C" w:rsidRPr="0010042A" w:rsidRDefault="0083087C" w:rsidP="00D663BF">
      <w:pPr>
        <w:pStyle w:val="Paragrafoelenco"/>
        <w:numPr>
          <w:ilvl w:val="0"/>
          <w:numId w:val="32"/>
        </w:numPr>
        <w:tabs>
          <w:tab w:val="right" w:leader="dot" w:pos="9639"/>
        </w:tabs>
        <w:rPr>
          <w:sz w:val="20"/>
          <w:szCs w:val="20"/>
        </w:rPr>
      </w:pPr>
      <w:r w:rsidRPr="0010042A">
        <w:rPr>
          <w:sz w:val="20"/>
          <w:szCs w:val="20"/>
        </w:rPr>
        <w:t xml:space="preserve">Sig. </w:t>
      </w:r>
      <w:r w:rsidR="00D3516C">
        <w:rPr>
          <w:sz w:val="20"/>
          <w:szCs w:val="20"/>
        </w:rPr>
        <w:t>………………</w:t>
      </w:r>
    </w:p>
    <w:p w14:paraId="4B8E1CBD" w14:textId="77777777" w:rsidR="0083087C" w:rsidRPr="0010042A" w:rsidRDefault="0083087C" w:rsidP="00D663BF">
      <w:pPr>
        <w:pStyle w:val="Paragrafoelenco"/>
        <w:numPr>
          <w:ilvl w:val="0"/>
          <w:numId w:val="32"/>
        </w:numPr>
        <w:tabs>
          <w:tab w:val="right" w:leader="dot" w:pos="9639"/>
        </w:tabs>
        <w:rPr>
          <w:sz w:val="20"/>
          <w:szCs w:val="20"/>
        </w:rPr>
      </w:pPr>
      <w:r w:rsidRPr="0010042A">
        <w:rPr>
          <w:sz w:val="20"/>
          <w:szCs w:val="20"/>
        </w:rPr>
        <w:t>Si</w:t>
      </w:r>
      <w:r w:rsidR="00D3516C">
        <w:rPr>
          <w:sz w:val="20"/>
          <w:szCs w:val="20"/>
        </w:rPr>
        <w:t>g. …</w:t>
      </w:r>
      <w:proofErr w:type="gramStart"/>
      <w:r w:rsidR="00D3516C">
        <w:rPr>
          <w:sz w:val="20"/>
          <w:szCs w:val="20"/>
        </w:rPr>
        <w:t>…….</w:t>
      </w:r>
      <w:proofErr w:type="gramEnd"/>
      <w:r w:rsidR="00D3516C">
        <w:rPr>
          <w:sz w:val="20"/>
          <w:szCs w:val="20"/>
        </w:rPr>
        <w:t>……….</w:t>
      </w:r>
    </w:p>
    <w:p w14:paraId="25F16876" w14:textId="77777777" w:rsidR="0010042A" w:rsidRPr="00AD07D4" w:rsidRDefault="0083087C" w:rsidP="00AD07D4">
      <w:pPr>
        <w:pStyle w:val="Paragrafoelenco"/>
        <w:numPr>
          <w:ilvl w:val="0"/>
          <w:numId w:val="32"/>
        </w:numPr>
        <w:tabs>
          <w:tab w:val="right" w:leader="dot" w:pos="9639"/>
        </w:tabs>
        <w:rPr>
          <w:sz w:val="18"/>
          <w:szCs w:val="18"/>
        </w:rPr>
      </w:pPr>
      <w:r w:rsidRPr="0010042A">
        <w:rPr>
          <w:sz w:val="20"/>
          <w:szCs w:val="20"/>
        </w:rPr>
        <w:t>Sig.</w:t>
      </w:r>
      <w:r w:rsidR="00D3516C">
        <w:rPr>
          <w:sz w:val="20"/>
          <w:szCs w:val="20"/>
        </w:rPr>
        <w:t xml:space="preserve"> …………</w:t>
      </w:r>
      <w:proofErr w:type="gramStart"/>
      <w:r w:rsidR="00D3516C">
        <w:rPr>
          <w:sz w:val="20"/>
          <w:szCs w:val="20"/>
        </w:rPr>
        <w:t>…….</w:t>
      </w:r>
      <w:proofErr w:type="gramEnd"/>
      <w:r w:rsidR="00D3516C">
        <w:rPr>
          <w:sz w:val="20"/>
          <w:szCs w:val="20"/>
        </w:rPr>
        <w:t>.</w:t>
      </w:r>
    </w:p>
    <w:p w14:paraId="08CC40CC" w14:textId="498706BD" w:rsidR="0010042A" w:rsidRDefault="0010042A" w:rsidP="0059543C">
      <w:pPr>
        <w:tabs>
          <w:tab w:val="right" w:leader="dot" w:pos="9639"/>
        </w:tabs>
        <w:rPr>
          <w:sz w:val="18"/>
          <w:szCs w:val="18"/>
        </w:rPr>
      </w:pPr>
    </w:p>
    <w:p w14:paraId="5C1A587A" w14:textId="1DB0B2EF" w:rsidR="0059543C" w:rsidRDefault="0059543C" w:rsidP="0059543C">
      <w:pPr>
        <w:tabs>
          <w:tab w:val="right" w:leader="dot" w:pos="9639"/>
        </w:tabs>
        <w:rPr>
          <w:sz w:val="18"/>
          <w:szCs w:val="18"/>
        </w:rPr>
      </w:pPr>
    </w:p>
    <w:p w14:paraId="1ECD3366" w14:textId="77777777" w:rsidR="00632899" w:rsidRDefault="00632899" w:rsidP="0059543C">
      <w:pPr>
        <w:tabs>
          <w:tab w:val="right" w:leader="dot" w:pos="9639"/>
        </w:tabs>
        <w:rPr>
          <w:sz w:val="18"/>
          <w:szCs w:val="18"/>
        </w:rPr>
      </w:pPr>
    </w:p>
    <w:p w14:paraId="3859F64B" w14:textId="12CF8C5B" w:rsidR="0059543C" w:rsidRDefault="0059543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F483814" w14:textId="77777777" w:rsidR="0059543C" w:rsidRPr="0059543C" w:rsidRDefault="0059543C" w:rsidP="0059543C">
      <w:pPr>
        <w:tabs>
          <w:tab w:val="right" w:leader="dot" w:pos="9639"/>
        </w:tabs>
        <w:rPr>
          <w:sz w:val="18"/>
          <w:szCs w:val="18"/>
        </w:rPr>
      </w:pPr>
    </w:p>
    <w:p w14:paraId="5B108DA5" w14:textId="44125C78" w:rsidR="000C6729" w:rsidRPr="00632899" w:rsidRDefault="0083087C" w:rsidP="00632899">
      <w:pPr>
        <w:pStyle w:val="Paragrafoelenco"/>
        <w:numPr>
          <w:ilvl w:val="0"/>
          <w:numId w:val="31"/>
        </w:numPr>
        <w:ind w:left="0" w:right="-1" w:firstLine="0"/>
        <w:rPr>
          <w:b/>
          <w:i/>
          <w:sz w:val="22"/>
          <w:szCs w:val="22"/>
          <w:u w:val="single"/>
        </w:rPr>
      </w:pPr>
      <w:r w:rsidRPr="00632899">
        <w:rPr>
          <w:b/>
          <w:sz w:val="22"/>
          <w:szCs w:val="22"/>
          <w:u w:val="single"/>
        </w:rPr>
        <w:t>P</w:t>
      </w:r>
      <w:r w:rsidR="0010042A" w:rsidRPr="00632899">
        <w:rPr>
          <w:b/>
          <w:sz w:val="22"/>
          <w:szCs w:val="22"/>
          <w:u w:val="single"/>
        </w:rPr>
        <w:t xml:space="preserve">RESENTAZIONE DELLA CLASSE E </w:t>
      </w:r>
      <w:r w:rsidRPr="00632899">
        <w:rPr>
          <w:b/>
          <w:sz w:val="22"/>
          <w:szCs w:val="22"/>
          <w:u w:val="single"/>
        </w:rPr>
        <w:t>ANALISI DELLA SITUAZIONE DI PARTENZA</w:t>
      </w:r>
    </w:p>
    <w:p w14:paraId="2516D087" w14:textId="5C1BB1C4" w:rsidR="0083087C" w:rsidRDefault="0083087C" w:rsidP="00632899">
      <w:pPr>
        <w:rPr>
          <w:b/>
          <w:i/>
          <w:sz w:val="18"/>
          <w:szCs w:val="18"/>
          <w:u w:val="single"/>
        </w:rPr>
      </w:pPr>
    </w:p>
    <w:p w14:paraId="2D7FA30A" w14:textId="77777777" w:rsidR="00632899" w:rsidRPr="00632899" w:rsidRDefault="00632899" w:rsidP="00632899">
      <w:pPr>
        <w:rPr>
          <w:b/>
          <w:i/>
          <w:sz w:val="18"/>
          <w:szCs w:val="18"/>
          <w:u w:val="single"/>
        </w:rPr>
      </w:pPr>
    </w:p>
    <w:p w14:paraId="774A9FDC" w14:textId="162117D3" w:rsidR="0083087C" w:rsidRPr="0045014F" w:rsidRDefault="00632899" w:rsidP="0045014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COMPOSIZIONE DEL </w:t>
      </w:r>
      <w:r w:rsidR="000C6729" w:rsidRPr="0045014F">
        <w:rPr>
          <w:b/>
          <w:i/>
          <w:sz w:val="22"/>
          <w:szCs w:val="22"/>
        </w:rPr>
        <w:t>GRUPPO CLASSE</w:t>
      </w:r>
    </w:p>
    <w:p w14:paraId="3936302C" w14:textId="4BBFD9AD" w:rsidR="004B0D53" w:rsidRDefault="004B0D53" w:rsidP="008846B1">
      <w:pPr>
        <w:jc w:val="both"/>
        <w:rPr>
          <w:b/>
          <w:iCs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81"/>
      </w:tblGrid>
      <w:tr w:rsidR="00BC7C55" w:rsidRPr="007457F0" w14:paraId="033FF872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9811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ALUNNI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73D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  <w:r w:rsidRPr="007457F0">
              <w:rPr>
                <w:sz w:val="18"/>
              </w:rPr>
              <w:t>N</w:t>
            </w:r>
            <w:r>
              <w:rPr>
                <w:sz w:val="18"/>
              </w:rPr>
              <w:t>umero</w:t>
            </w:r>
          </w:p>
        </w:tc>
      </w:tr>
      <w:tr w:rsidR="00BC7C55" w:rsidRPr="007457F0" w14:paraId="7F9442CA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D341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 xml:space="preserve">Maschi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40B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6501154E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3372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Femmine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431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1BCACBAD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271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279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6959A3CA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7F04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Ripetenti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AE1F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7CFBB644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5FE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Alunni diversamente abili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38B" w14:textId="77777777" w:rsidR="00BC7C55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1783741C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8AF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Alunni con DSA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6B0" w14:textId="77777777" w:rsidR="00BC7C55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6CBBB08D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054E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Alunni con BES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E7B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0A204F46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F014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Inadempienti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5C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BC7C55" w:rsidRPr="007457F0" w14:paraId="2536B494" w14:textId="77777777" w:rsidTr="000160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389" w14:textId="77777777" w:rsidR="00BC7C55" w:rsidRPr="007457F0" w:rsidRDefault="00BC7C55" w:rsidP="000160DA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Nuovi iscritti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AD9A" w14:textId="77777777" w:rsidR="00BC7C55" w:rsidRDefault="00BC7C55" w:rsidP="00BC7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</w:tbl>
    <w:p w14:paraId="1A0E9000" w14:textId="77777777" w:rsidR="00BC7C55" w:rsidRPr="00913386" w:rsidRDefault="00BC7C55" w:rsidP="008846B1">
      <w:pPr>
        <w:jc w:val="both"/>
        <w:rPr>
          <w:b/>
          <w:iCs/>
          <w:sz w:val="18"/>
          <w:szCs w:val="18"/>
          <w:u w:val="single"/>
        </w:rPr>
      </w:pPr>
    </w:p>
    <w:p w14:paraId="31AD7AE8" w14:textId="2179BCD4" w:rsidR="00BC7C55" w:rsidRDefault="00BC7C55" w:rsidP="00BC7C55">
      <w:pPr>
        <w:rPr>
          <w:b/>
          <w:iCs/>
          <w:sz w:val="18"/>
          <w:szCs w:val="18"/>
          <w:u w:val="single"/>
        </w:rPr>
      </w:pPr>
    </w:p>
    <w:p w14:paraId="7C9A078E" w14:textId="3B4BC0BD" w:rsidR="00913386" w:rsidRPr="00632899" w:rsidRDefault="008846B1" w:rsidP="00632899">
      <w:pPr>
        <w:ind w:right="-1"/>
        <w:jc w:val="center"/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STRUMENTI E CAMPI DI INDAGINE</w:t>
      </w:r>
    </w:p>
    <w:p w14:paraId="3C20DEED" w14:textId="77777777" w:rsidR="008846B1" w:rsidRPr="0010042A" w:rsidRDefault="008846B1" w:rsidP="0010042A">
      <w:pPr>
        <w:pStyle w:val="Corpotesto"/>
        <w:jc w:val="both"/>
        <w:rPr>
          <w:sz w:val="20"/>
          <w:szCs w:val="20"/>
        </w:rPr>
      </w:pPr>
      <w:r w:rsidRPr="0010042A">
        <w:rPr>
          <w:sz w:val="20"/>
          <w:szCs w:val="20"/>
        </w:rPr>
        <w:t xml:space="preserve">La rilevazione dei bisogni educativi e culturali, in ordine a prerequisiti e stili di apprendimento (considerati fondamentali per l'individuazione degli obiettivi, delle attività formative e delle strategie di intervento), è stata effettuata mediante: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3"/>
        <w:gridCol w:w="3216"/>
        <w:gridCol w:w="3189"/>
      </w:tblGrid>
      <w:tr w:rsidR="000C6729" w:rsidRPr="0010042A" w14:paraId="4F444597" w14:textId="77777777" w:rsidTr="00C96CBB">
        <w:tc>
          <w:tcPr>
            <w:tcW w:w="3334" w:type="dxa"/>
          </w:tcPr>
          <w:p w14:paraId="54150C2E" w14:textId="77777777" w:rsidR="000C6729" w:rsidRPr="00D3516C" w:rsidRDefault="000C6729" w:rsidP="00D3516C">
            <w:pPr>
              <w:pStyle w:val="Paragrafoelenco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Osservazioni sistematiche</w:t>
            </w:r>
          </w:p>
        </w:tc>
        <w:tc>
          <w:tcPr>
            <w:tcW w:w="3335" w:type="dxa"/>
          </w:tcPr>
          <w:p w14:paraId="468111A2" w14:textId="77777777" w:rsidR="000C6729" w:rsidRPr="00D3516C" w:rsidRDefault="000C6729" w:rsidP="00D3516C">
            <w:pPr>
              <w:pStyle w:val="Paragrafoelenco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Prove strutturate</w:t>
            </w:r>
          </w:p>
        </w:tc>
        <w:tc>
          <w:tcPr>
            <w:tcW w:w="3335" w:type="dxa"/>
          </w:tcPr>
          <w:p w14:paraId="608E5448" w14:textId="77777777" w:rsidR="000C6729" w:rsidRPr="00D3516C" w:rsidRDefault="000C6729" w:rsidP="00D3516C">
            <w:pPr>
              <w:pStyle w:val="Paragrafoelenco"/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Prove libere</w:t>
            </w:r>
          </w:p>
        </w:tc>
      </w:tr>
    </w:tbl>
    <w:p w14:paraId="092EA03A" w14:textId="77777777" w:rsidR="000C6729" w:rsidRPr="0010042A" w:rsidRDefault="000C6729" w:rsidP="0010042A">
      <w:pPr>
        <w:pStyle w:val="Corpotesto"/>
        <w:spacing w:before="40" w:after="40"/>
        <w:jc w:val="both"/>
        <w:rPr>
          <w:sz w:val="20"/>
          <w:szCs w:val="20"/>
        </w:rPr>
      </w:pPr>
    </w:p>
    <w:p w14:paraId="5CC599E6" w14:textId="77777777" w:rsidR="000C6729" w:rsidRPr="0010042A" w:rsidRDefault="000C6729" w:rsidP="0010042A">
      <w:pPr>
        <w:pStyle w:val="Corpotesto"/>
        <w:spacing w:before="40" w:after="40"/>
        <w:jc w:val="both"/>
        <w:rPr>
          <w:sz w:val="20"/>
          <w:szCs w:val="20"/>
        </w:rPr>
      </w:pPr>
      <w:r w:rsidRPr="0010042A">
        <w:rPr>
          <w:sz w:val="20"/>
          <w:szCs w:val="20"/>
        </w:rPr>
        <w:sym w:font="Wingdings 2" w:char="F097"/>
      </w:r>
      <w:r w:rsidR="0010042A">
        <w:rPr>
          <w:sz w:val="20"/>
          <w:szCs w:val="20"/>
        </w:rPr>
        <w:t xml:space="preserve"> </w:t>
      </w:r>
      <w:r w:rsidRPr="0010042A">
        <w:rPr>
          <w:sz w:val="20"/>
          <w:szCs w:val="20"/>
        </w:rPr>
        <w:t>Per l'</w:t>
      </w:r>
      <w:r w:rsidRPr="0010042A">
        <w:rPr>
          <w:sz w:val="20"/>
          <w:szCs w:val="20"/>
          <w:u w:val="single"/>
        </w:rPr>
        <w:t>area cognitiva</w:t>
      </w:r>
      <w:r w:rsidRPr="0010042A">
        <w:rPr>
          <w:sz w:val="20"/>
          <w:szCs w:val="20"/>
        </w:rPr>
        <w:t xml:space="preserve"> sono </w:t>
      </w:r>
      <w:r w:rsidR="0010042A">
        <w:rPr>
          <w:sz w:val="20"/>
          <w:szCs w:val="20"/>
        </w:rPr>
        <w:t xml:space="preserve">state </w:t>
      </w:r>
      <w:r w:rsidRPr="0010042A">
        <w:rPr>
          <w:sz w:val="20"/>
          <w:szCs w:val="20"/>
        </w:rPr>
        <w:t>esplorate le competenze trasversali e disciplinari: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289"/>
        <w:gridCol w:w="3283"/>
      </w:tblGrid>
      <w:tr w:rsidR="000C6729" w:rsidRPr="0010042A" w14:paraId="29A4A5F0" w14:textId="77777777" w:rsidTr="0010042A">
        <w:tc>
          <w:tcPr>
            <w:tcW w:w="2518" w:type="dxa"/>
          </w:tcPr>
          <w:p w14:paraId="649CDDA2" w14:textId="77777777" w:rsidR="00E86573" w:rsidRPr="00D3516C" w:rsidRDefault="000C6729" w:rsidP="00D3516C">
            <w:pPr>
              <w:pStyle w:val="Paragrafoelenco"/>
              <w:numPr>
                <w:ilvl w:val="0"/>
                <w:numId w:val="45"/>
              </w:numPr>
              <w:ind w:left="318"/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Conoscenza di elementi</w:t>
            </w:r>
            <w:r w:rsidR="0010042A" w:rsidRPr="00D3516C">
              <w:rPr>
                <w:sz w:val="20"/>
                <w:szCs w:val="20"/>
              </w:rPr>
              <w:t xml:space="preserve">       </w:t>
            </w:r>
            <w:r w:rsidR="00E86573" w:rsidRPr="00D3516C">
              <w:rPr>
                <w:sz w:val="20"/>
                <w:szCs w:val="20"/>
              </w:rPr>
              <w:t xml:space="preserve">  </w:t>
            </w:r>
          </w:p>
          <w:p w14:paraId="70EF7C1F" w14:textId="77777777" w:rsidR="000C6729" w:rsidRPr="00D3516C" w:rsidRDefault="00E86573" w:rsidP="00D3516C">
            <w:pPr>
              <w:pStyle w:val="Paragrafoelenco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Produzione</w:t>
            </w:r>
          </w:p>
        </w:tc>
        <w:tc>
          <w:tcPr>
            <w:tcW w:w="3289" w:type="dxa"/>
          </w:tcPr>
          <w:p w14:paraId="2E799D29" w14:textId="77777777" w:rsidR="000C6729" w:rsidRPr="00D3516C" w:rsidRDefault="000C6729" w:rsidP="00D3516C">
            <w:pPr>
              <w:pStyle w:val="Paragrafoelenco"/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Comprensione</w:t>
            </w:r>
          </w:p>
        </w:tc>
        <w:tc>
          <w:tcPr>
            <w:tcW w:w="3283" w:type="dxa"/>
          </w:tcPr>
          <w:p w14:paraId="0A8EF6F4" w14:textId="77777777" w:rsidR="000C6729" w:rsidRPr="00D3516C" w:rsidRDefault="00E86573" w:rsidP="00D3516C">
            <w:pPr>
              <w:pStyle w:val="Paragrafoelenco"/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Uso dei linguaggi specifici</w:t>
            </w:r>
            <w:r w:rsidR="000C6729" w:rsidRPr="00D3516C">
              <w:rPr>
                <w:sz w:val="20"/>
                <w:szCs w:val="20"/>
              </w:rPr>
              <w:t xml:space="preserve"> </w:t>
            </w:r>
          </w:p>
        </w:tc>
      </w:tr>
      <w:tr w:rsidR="000C6729" w:rsidRPr="0010042A" w14:paraId="51C1A302" w14:textId="77777777" w:rsidTr="0010042A">
        <w:trPr>
          <w:trHeight w:val="302"/>
        </w:trPr>
        <w:tc>
          <w:tcPr>
            <w:tcW w:w="2518" w:type="dxa"/>
          </w:tcPr>
          <w:p w14:paraId="2C7EC3FA" w14:textId="77777777" w:rsidR="000C6729" w:rsidRPr="0010042A" w:rsidRDefault="000C6729" w:rsidP="00100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14:paraId="163114DB" w14:textId="77777777" w:rsidR="000C6729" w:rsidRPr="0010042A" w:rsidRDefault="000C6729" w:rsidP="00100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3" w:type="dxa"/>
          </w:tcPr>
          <w:p w14:paraId="73F9D086" w14:textId="77777777" w:rsidR="000C6729" w:rsidRPr="0010042A" w:rsidRDefault="000C6729" w:rsidP="0010042A">
            <w:pPr>
              <w:jc w:val="both"/>
              <w:rPr>
                <w:sz w:val="20"/>
                <w:szCs w:val="20"/>
              </w:rPr>
            </w:pPr>
          </w:p>
        </w:tc>
      </w:tr>
    </w:tbl>
    <w:p w14:paraId="0C976729" w14:textId="77777777" w:rsidR="000C6729" w:rsidRPr="0010042A" w:rsidRDefault="000C6729" w:rsidP="0010042A">
      <w:pPr>
        <w:spacing w:before="40" w:after="40"/>
        <w:jc w:val="both"/>
        <w:rPr>
          <w:sz w:val="20"/>
          <w:szCs w:val="20"/>
        </w:rPr>
      </w:pPr>
      <w:r w:rsidRPr="0010042A">
        <w:rPr>
          <w:sz w:val="20"/>
          <w:szCs w:val="20"/>
        </w:rPr>
        <w:sym w:font="Wingdings 2" w:char="F097"/>
      </w:r>
      <w:r w:rsidR="0010042A">
        <w:rPr>
          <w:sz w:val="20"/>
          <w:szCs w:val="20"/>
        </w:rPr>
        <w:t xml:space="preserve"> </w:t>
      </w:r>
      <w:r w:rsidRPr="0010042A">
        <w:rPr>
          <w:sz w:val="20"/>
          <w:szCs w:val="20"/>
        </w:rPr>
        <w:t>Per l'</w:t>
      </w:r>
      <w:r w:rsidRPr="0010042A">
        <w:rPr>
          <w:sz w:val="20"/>
          <w:szCs w:val="20"/>
          <w:u w:val="single"/>
        </w:rPr>
        <w:t>area metacognitiva</w:t>
      </w:r>
      <w:r w:rsidRPr="0010042A">
        <w:rPr>
          <w:sz w:val="20"/>
          <w:szCs w:val="20"/>
        </w:rPr>
        <w:t xml:space="preserve"> sono </w:t>
      </w:r>
      <w:r w:rsidR="0010042A">
        <w:rPr>
          <w:sz w:val="20"/>
          <w:szCs w:val="20"/>
        </w:rPr>
        <w:t xml:space="preserve">stati </w:t>
      </w:r>
      <w:r w:rsidRPr="0010042A">
        <w:rPr>
          <w:sz w:val="20"/>
          <w:szCs w:val="20"/>
        </w:rPr>
        <w:t>considerati alcuni aspetti del comportamento: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219"/>
        <w:gridCol w:w="3214"/>
      </w:tblGrid>
      <w:tr w:rsidR="000C6729" w:rsidRPr="0010042A" w14:paraId="4AE38444" w14:textId="77777777" w:rsidTr="00BC7C55">
        <w:tc>
          <w:tcPr>
            <w:tcW w:w="3205" w:type="dxa"/>
          </w:tcPr>
          <w:p w14:paraId="402502BA" w14:textId="77777777" w:rsidR="000C6729" w:rsidRPr="00D3516C" w:rsidRDefault="000C6729" w:rsidP="00D3516C">
            <w:pPr>
              <w:pStyle w:val="Paragrafoelenco"/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Attenzione e impegno</w:t>
            </w:r>
          </w:p>
        </w:tc>
        <w:tc>
          <w:tcPr>
            <w:tcW w:w="3219" w:type="dxa"/>
          </w:tcPr>
          <w:p w14:paraId="66E67162" w14:textId="77777777" w:rsidR="000C6729" w:rsidRPr="00D3516C" w:rsidRDefault="000C6729" w:rsidP="00D3516C">
            <w:pPr>
              <w:pStyle w:val="Paragrafoelenco"/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Socializzazione</w:t>
            </w:r>
          </w:p>
        </w:tc>
        <w:tc>
          <w:tcPr>
            <w:tcW w:w="3214" w:type="dxa"/>
          </w:tcPr>
          <w:p w14:paraId="3198B84F" w14:textId="77777777" w:rsidR="000C6729" w:rsidRPr="00D3516C" w:rsidRDefault="000C6729" w:rsidP="00D3516C">
            <w:pPr>
              <w:pStyle w:val="Paragrafoelenco"/>
              <w:numPr>
                <w:ilvl w:val="0"/>
                <w:numId w:val="46"/>
              </w:numPr>
              <w:spacing w:before="40" w:after="40"/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Organizzazione del lavoro</w:t>
            </w:r>
          </w:p>
        </w:tc>
      </w:tr>
      <w:tr w:rsidR="000C6729" w:rsidRPr="0010042A" w14:paraId="1C765955" w14:textId="77777777" w:rsidTr="00BC7C55">
        <w:tc>
          <w:tcPr>
            <w:tcW w:w="3205" w:type="dxa"/>
          </w:tcPr>
          <w:p w14:paraId="15560F2E" w14:textId="77777777" w:rsidR="000C6729" w:rsidRPr="00D3516C" w:rsidRDefault="000C6729" w:rsidP="00D3516C">
            <w:pPr>
              <w:pStyle w:val="Paragrafoelenco"/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Partecipazione</w:t>
            </w:r>
          </w:p>
        </w:tc>
        <w:tc>
          <w:tcPr>
            <w:tcW w:w="3219" w:type="dxa"/>
          </w:tcPr>
          <w:p w14:paraId="21910F76" w14:textId="77777777" w:rsidR="000C6729" w:rsidRPr="00D3516C" w:rsidRDefault="000C6729" w:rsidP="00D3516C">
            <w:pPr>
              <w:pStyle w:val="Paragrafoelenco"/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D3516C">
              <w:rPr>
                <w:sz w:val="20"/>
                <w:szCs w:val="20"/>
              </w:rPr>
              <w:t>Comportamento</w:t>
            </w:r>
          </w:p>
        </w:tc>
        <w:tc>
          <w:tcPr>
            <w:tcW w:w="3214" w:type="dxa"/>
          </w:tcPr>
          <w:p w14:paraId="550ADABD" w14:textId="77777777" w:rsidR="000C6729" w:rsidRPr="0010042A" w:rsidRDefault="000C6729" w:rsidP="0010042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</w:tbl>
    <w:p w14:paraId="034DCF19" w14:textId="371A48B0" w:rsidR="008846B1" w:rsidRDefault="008846B1" w:rsidP="008846B1">
      <w:pPr>
        <w:jc w:val="both"/>
        <w:rPr>
          <w:sz w:val="18"/>
          <w:szCs w:val="18"/>
        </w:rPr>
      </w:pPr>
    </w:p>
    <w:p w14:paraId="06634D66" w14:textId="77777777" w:rsidR="00632899" w:rsidRPr="005F3AB1" w:rsidRDefault="00632899" w:rsidP="008846B1">
      <w:pPr>
        <w:jc w:val="both"/>
        <w:rPr>
          <w:sz w:val="18"/>
          <w:szCs w:val="18"/>
        </w:rPr>
      </w:pPr>
    </w:p>
    <w:p w14:paraId="5B0EB4EB" w14:textId="77777777" w:rsidR="008846B1" w:rsidRPr="0045014F" w:rsidRDefault="008846B1" w:rsidP="00913386">
      <w:pPr>
        <w:jc w:val="center"/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ESITI DELL’ INDAGINE</w:t>
      </w:r>
    </w:p>
    <w:p w14:paraId="43A2FFBD" w14:textId="77777777" w:rsidR="00051FFF" w:rsidRDefault="00D3516C" w:rsidP="00E86573">
      <w:pPr>
        <w:spacing w:line="276" w:lineRule="auto"/>
        <w:jc w:val="both"/>
        <w:rPr>
          <w:b/>
          <w:i/>
          <w:sz w:val="18"/>
          <w:szCs w:val="18"/>
        </w:rPr>
      </w:pPr>
      <w:r w:rsidRPr="00AA4E32">
        <w:rPr>
          <w:i/>
          <w:sz w:val="20"/>
          <w:szCs w:val="20"/>
        </w:rPr>
        <w:t>Descrivere la classe sotto il profilo della composizione, del livello socio-economico delle famiglie, degli aspetti cognitivi e comportamentali. Descrivere anche i nuovi ingressi e gli alunni con BES.</w:t>
      </w:r>
    </w:p>
    <w:p w14:paraId="5F39E141" w14:textId="77777777" w:rsidR="00E86573" w:rsidRDefault="00E86573" w:rsidP="00E86573">
      <w:pPr>
        <w:spacing w:line="276" w:lineRule="auto"/>
        <w:jc w:val="both"/>
        <w:rPr>
          <w:b/>
          <w:i/>
          <w:sz w:val="18"/>
          <w:szCs w:val="18"/>
        </w:rPr>
      </w:pPr>
    </w:p>
    <w:p w14:paraId="4A837485" w14:textId="77777777" w:rsidR="00E86573" w:rsidRPr="005F3AB1" w:rsidRDefault="00E86573" w:rsidP="00E86573">
      <w:pPr>
        <w:spacing w:line="276" w:lineRule="auto"/>
        <w:jc w:val="both"/>
        <w:rPr>
          <w:b/>
          <w:i/>
          <w:sz w:val="18"/>
          <w:szCs w:val="18"/>
        </w:rPr>
      </w:pPr>
    </w:p>
    <w:p w14:paraId="301A0076" w14:textId="77777777" w:rsidR="008846B1" w:rsidRPr="0045014F" w:rsidRDefault="008846B1" w:rsidP="0045014F">
      <w:pPr>
        <w:jc w:val="center"/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LIVELLI DI COMPETENZA</w:t>
      </w:r>
    </w:p>
    <w:p w14:paraId="73EA98A6" w14:textId="77777777" w:rsidR="0010042A" w:rsidRDefault="008846B1" w:rsidP="008846B1">
      <w:pPr>
        <w:jc w:val="both"/>
        <w:rPr>
          <w:sz w:val="20"/>
          <w:szCs w:val="20"/>
        </w:rPr>
      </w:pPr>
      <w:r w:rsidRPr="0010042A">
        <w:rPr>
          <w:sz w:val="20"/>
          <w:szCs w:val="20"/>
        </w:rPr>
        <w:t>Il Consiglio di Classe, in relazione alla situazione di partenza emersa e ai bisogni culturali registrati, individua orientativamente, all’interno del gruppo classe, i seguenti livelli di competenza:</w:t>
      </w:r>
    </w:p>
    <w:p w14:paraId="09EEFF56" w14:textId="77777777" w:rsidR="0010042A" w:rsidRPr="0010042A" w:rsidRDefault="0010042A" w:rsidP="008846B1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792"/>
        <w:gridCol w:w="3836"/>
      </w:tblGrid>
      <w:tr w:rsidR="008846B1" w:rsidRPr="005F3AB1" w14:paraId="40D5430D" w14:textId="77777777" w:rsidTr="00051F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06E" w14:textId="77777777" w:rsidR="008846B1" w:rsidRPr="005F3AB1" w:rsidRDefault="008846B1" w:rsidP="00CC162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livello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98D" w14:textId="77777777" w:rsidR="008846B1" w:rsidRPr="005F3AB1" w:rsidRDefault="008846B1" w:rsidP="00CC162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ALUNNI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BE7" w14:textId="77777777" w:rsidR="008846B1" w:rsidRPr="005F3AB1" w:rsidRDefault="008846B1" w:rsidP="00CC162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interventi</w:t>
            </w:r>
          </w:p>
        </w:tc>
      </w:tr>
      <w:tr w:rsidR="008846B1" w:rsidRPr="005F3AB1" w14:paraId="2B097039" w14:textId="77777777" w:rsidTr="00051F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429" w14:textId="77777777" w:rsidR="008846B1" w:rsidRPr="005F3AB1" w:rsidRDefault="00632D62" w:rsidP="00CC162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 - AVANZATO</w:t>
            </w:r>
          </w:p>
          <w:p w14:paraId="7C9F180F" w14:textId="58FD489E" w:rsidR="00625A58" w:rsidRPr="005F3AB1" w:rsidRDefault="008846B1" w:rsidP="00625A58">
            <w:pPr>
              <w:jc w:val="both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Alunni in possesso di valide abilità di base e di un ottimo livello di autonomia nell’organizzazione del lavoro. Essi s’impegnano proficuamente e in modo costante in tutte le attività.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F1B" w14:textId="548F6918" w:rsidR="00E2778D" w:rsidRPr="005F3AB1" w:rsidRDefault="00D3516C" w:rsidP="00BC7C55">
            <w:pPr>
              <w:rPr>
                <w:b/>
                <w:smallCaps/>
                <w:sz w:val="18"/>
                <w:szCs w:val="18"/>
              </w:rPr>
            </w:pPr>
            <w:r w:rsidRPr="00AA4E32">
              <w:rPr>
                <w:i/>
                <w:sz w:val="18"/>
                <w:lang w:eastAsia="en-US"/>
              </w:rPr>
              <w:t>N</w:t>
            </w:r>
            <w:r w:rsidR="00BC7C55"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228" w14:textId="77777777" w:rsidR="008846B1" w:rsidRPr="005F3AB1" w:rsidRDefault="008846B1" w:rsidP="00051FFF">
            <w:pPr>
              <w:numPr>
                <w:ilvl w:val="0"/>
                <w:numId w:val="3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Valorizzazione di interessi extrascolastici </w:t>
            </w:r>
          </w:p>
          <w:p w14:paraId="7DE80267" w14:textId="77777777" w:rsidR="008846B1" w:rsidRPr="005F3AB1" w:rsidRDefault="008846B1" w:rsidP="00051FFF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Guida ad una partecipazione propositiva</w:t>
            </w:r>
          </w:p>
          <w:p w14:paraId="48B11C82" w14:textId="77777777" w:rsidR="008846B1" w:rsidRPr="005F3AB1" w:rsidRDefault="008846B1" w:rsidP="00051FFF">
            <w:pPr>
              <w:numPr>
                <w:ilvl w:val="0"/>
                <w:numId w:val="4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Esercitazioni per potenziare il metodo di lavoro</w:t>
            </w:r>
          </w:p>
          <w:p w14:paraId="4D9F8111" w14:textId="77777777" w:rsidR="008846B1" w:rsidRPr="005F3AB1" w:rsidRDefault="008846B1" w:rsidP="00051FFF">
            <w:pPr>
              <w:numPr>
                <w:ilvl w:val="0"/>
                <w:numId w:val="2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Inserimento in gruppi di ricerca</w:t>
            </w:r>
          </w:p>
          <w:p w14:paraId="7B273AD8" w14:textId="77777777" w:rsidR="008846B1" w:rsidRPr="00625A58" w:rsidRDefault="008846B1" w:rsidP="00625A58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Lavori di gruppo</w:t>
            </w:r>
          </w:p>
        </w:tc>
      </w:tr>
      <w:tr w:rsidR="008846B1" w:rsidRPr="005F3AB1" w14:paraId="1038E475" w14:textId="77777777" w:rsidTr="00051F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0902" w14:textId="77777777" w:rsidR="008846B1" w:rsidRPr="005F3AB1" w:rsidRDefault="00632D62" w:rsidP="00CC162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B - INTERMEDIO</w:t>
            </w:r>
          </w:p>
          <w:p w14:paraId="6F1D6472" w14:textId="77777777" w:rsidR="008846B1" w:rsidRPr="005F3AB1" w:rsidRDefault="008846B1" w:rsidP="00CC1626">
            <w:pPr>
              <w:jc w:val="both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Alunni in possesso di discrete abilità di base, un buon livello di autonomia nell’organizzazione del lavoro. Essi s’impegnano quasi costantemente e in modo sostanzialmente proficuo nell’esecuzione dei compiti a casa e in classe.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7A2" w14:textId="0B37D917" w:rsidR="00E2778D" w:rsidRPr="005F3AB1" w:rsidRDefault="00BC7C55" w:rsidP="00E2778D">
            <w:pPr>
              <w:rPr>
                <w:b/>
                <w:smallCaps/>
                <w:sz w:val="18"/>
                <w:szCs w:val="18"/>
              </w:rPr>
            </w:pPr>
            <w:r w:rsidRPr="00AA4E32">
              <w:rPr>
                <w:i/>
                <w:sz w:val="18"/>
                <w:lang w:eastAsia="en-US"/>
              </w:rPr>
              <w:t>N</w:t>
            </w:r>
            <w:r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32E" w14:textId="77777777" w:rsidR="008846B1" w:rsidRPr="005F3AB1" w:rsidRDefault="008846B1" w:rsidP="00051FFF">
            <w:pPr>
              <w:numPr>
                <w:ilvl w:val="0"/>
                <w:numId w:val="3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Valorizzazione di interessi extrascolastici </w:t>
            </w:r>
          </w:p>
          <w:p w14:paraId="38FDBA0A" w14:textId="77777777" w:rsidR="008846B1" w:rsidRPr="005F3AB1" w:rsidRDefault="008846B1" w:rsidP="00051FFF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Guida ad una partecipazione propositiva</w:t>
            </w:r>
          </w:p>
          <w:p w14:paraId="78D6F50F" w14:textId="77777777" w:rsidR="008846B1" w:rsidRPr="005F3AB1" w:rsidRDefault="008846B1" w:rsidP="00051FFF">
            <w:pPr>
              <w:numPr>
                <w:ilvl w:val="0"/>
                <w:numId w:val="4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Esercitazioni per consolidare il metodo di lavoro</w:t>
            </w:r>
          </w:p>
          <w:p w14:paraId="69844213" w14:textId="77777777" w:rsidR="008846B1" w:rsidRPr="005F3AB1" w:rsidRDefault="008846B1" w:rsidP="00051FFF">
            <w:pPr>
              <w:numPr>
                <w:ilvl w:val="0"/>
                <w:numId w:val="2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Inserimento in gruppi di lavoro motivati</w:t>
            </w:r>
          </w:p>
          <w:p w14:paraId="11E7B609" w14:textId="77777777" w:rsidR="008846B1" w:rsidRPr="005F3AB1" w:rsidRDefault="008846B1" w:rsidP="00051FFF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 guidate a difficoltà graduata</w:t>
            </w:r>
          </w:p>
          <w:p w14:paraId="013F36AA" w14:textId="77777777" w:rsidR="008846B1" w:rsidRPr="005F3AB1" w:rsidRDefault="008846B1" w:rsidP="00051FFF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Assiduo controllo dell’apprendimento </w:t>
            </w:r>
          </w:p>
          <w:p w14:paraId="7120BE7E" w14:textId="77777777" w:rsidR="008846B1" w:rsidRPr="00625A58" w:rsidRDefault="008846B1" w:rsidP="00625A58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Lavori di gruppo</w:t>
            </w:r>
          </w:p>
        </w:tc>
      </w:tr>
      <w:tr w:rsidR="008846B1" w:rsidRPr="005F3AB1" w14:paraId="4F1A714B" w14:textId="77777777" w:rsidTr="00051F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51B" w14:textId="77777777" w:rsidR="008846B1" w:rsidRPr="005F3AB1" w:rsidRDefault="00632D62" w:rsidP="00CC162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C - BASE</w:t>
            </w:r>
          </w:p>
          <w:p w14:paraId="4E197D63" w14:textId="77777777" w:rsidR="008846B1" w:rsidRPr="005F3AB1" w:rsidRDefault="008846B1" w:rsidP="00CC1626">
            <w:pPr>
              <w:jc w:val="both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Alunni che, sotto il profilo didattico,</w:t>
            </w:r>
            <w:r w:rsidR="00630334" w:rsidRPr="005F3AB1">
              <w:rPr>
                <w:b/>
                <w:smallCaps/>
                <w:sz w:val="18"/>
                <w:szCs w:val="18"/>
              </w:rPr>
              <w:t xml:space="preserve"> </w:t>
            </w:r>
            <w:r w:rsidR="00625A58">
              <w:rPr>
                <w:b/>
                <w:smallCaps/>
                <w:sz w:val="18"/>
                <w:szCs w:val="18"/>
              </w:rPr>
              <w:t>mostrano</w:t>
            </w:r>
            <w:r w:rsidRPr="005F3AB1">
              <w:rPr>
                <w:b/>
                <w:smallCaps/>
                <w:sz w:val="18"/>
                <w:szCs w:val="18"/>
              </w:rPr>
              <w:t xml:space="preserve"> parziali abilità di base, un livello sufficiente di autonomia, alcune </w:t>
            </w:r>
            <w:r w:rsidRPr="005F3AB1">
              <w:rPr>
                <w:b/>
                <w:smallCaps/>
                <w:sz w:val="18"/>
                <w:szCs w:val="18"/>
              </w:rPr>
              <w:lastRenderedPageBreak/>
              <w:t>incertezze nel lavoro, un impegno non sempre costante e proficuo.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D1D" w14:textId="6844E9B8" w:rsidR="00E2778D" w:rsidRPr="005F3AB1" w:rsidRDefault="00BC7C55" w:rsidP="00E2778D">
            <w:pPr>
              <w:rPr>
                <w:b/>
                <w:smallCaps/>
                <w:sz w:val="18"/>
                <w:szCs w:val="18"/>
              </w:rPr>
            </w:pPr>
            <w:r w:rsidRPr="00AA4E32">
              <w:rPr>
                <w:i/>
                <w:sz w:val="18"/>
                <w:lang w:eastAsia="en-US"/>
              </w:rPr>
              <w:lastRenderedPageBreak/>
              <w:t>N</w:t>
            </w:r>
            <w:r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CAE" w14:textId="77777777" w:rsidR="008846B1" w:rsidRPr="005F3AB1" w:rsidRDefault="008846B1" w:rsidP="00051FFF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Valorizzazione degli interessi extrascolastici </w:t>
            </w:r>
          </w:p>
          <w:p w14:paraId="044D95AD" w14:textId="77777777" w:rsidR="008846B1" w:rsidRPr="005F3AB1" w:rsidRDefault="008846B1" w:rsidP="00051FFF">
            <w:pPr>
              <w:numPr>
                <w:ilvl w:val="0"/>
                <w:numId w:val="6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Offerta di occasioni gratificanti</w:t>
            </w:r>
          </w:p>
          <w:p w14:paraId="2F73C811" w14:textId="77777777" w:rsidR="008846B1" w:rsidRPr="005F3AB1" w:rsidRDefault="008846B1" w:rsidP="00051FFF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 utili alla promozione di un corretto metodo di studio</w:t>
            </w:r>
          </w:p>
          <w:p w14:paraId="07CF1330" w14:textId="77777777" w:rsidR="008846B1" w:rsidRPr="005F3AB1" w:rsidRDefault="008846B1" w:rsidP="00051FFF">
            <w:pPr>
              <w:numPr>
                <w:ilvl w:val="0"/>
                <w:numId w:val="8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lastRenderedPageBreak/>
              <w:t>Allungamento dei tempi di assimilazione dei contenuti</w:t>
            </w:r>
          </w:p>
          <w:p w14:paraId="2E1FD834" w14:textId="77777777" w:rsidR="008846B1" w:rsidRPr="005F3AB1" w:rsidRDefault="008846B1" w:rsidP="00051FFF">
            <w:pPr>
              <w:numPr>
                <w:ilvl w:val="0"/>
                <w:numId w:val="7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Adattamento dei contenuti disciplinari</w:t>
            </w:r>
          </w:p>
          <w:p w14:paraId="16B60C79" w14:textId="77777777" w:rsidR="008846B1" w:rsidRPr="005F3AB1" w:rsidRDefault="008846B1" w:rsidP="00051FFF">
            <w:pPr>
              <w:numPr>
                <w:ilvl w:val="0"/>
                <w:numId w:val="9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Ricorso a situazioni concrete di lavoro</w:t>
            </w:r>
          </w:p>
          <w:p w14:paraId="61093FAB" w14:textId="77777777" w:rsidR="008846B1" w:rsidRPr="005F3AB1" w:rsidRDefault="008846B1" w:rsidP="00051FFF">
            <w:pPr>
              <w:numPr>
                <w:ilvl w:val="0"/>
                <w:numId w:val="15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 guidate a difficoltà graduata</w:t>
            </w:r>
          </w:p>
          <w:p w14:paraId="3ADC686D" w14:textId="77777777" w:rsidR="008846B1" w:rsidRPr="005F3AB1" w:rsidRDefault="008846B1" w:rsidP="00051FFF">
            <w:pPr>
              <w:numPr>
                <w:ilvl w:val="0"/>
                <w:numId w:val="10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Controllo sistematico dei compiti svolti a casa e del materiale </w:t>
            </w:r>
          </w:p>
          <w:p w14:paraId="349EE741" w14:textId="77777777" w:rsidR="008846B1" w:rsidRPr="00625A58" w:rsidRDefault="008846B1" w:rsidP="00625A58">
            <w:pPr>
              <w:numPr>
                <w:ilvl w:val="0"/>
                <w:numId w:val="10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Lavori di gruppo</w:t>
            </w:r>
          </w:p>
        </w:tc>
      </w:tr>
      <w:tr w:rsidR="008846B1" w:rsidRPr="005F3AB1" w14:paraId="00F40F9E" w14:textId="77777777" w:rsidTr="00051F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B6E" w14:textId="77777777" w:rsidR="008846B1" w:rsidRPr="005F3AB1" w:rsidRDefault="00632D62" w:rsidP="00CC162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lastRenderedPageBreak/>
              <w:t xml:space="preserve">D - INIZIALE </w:t>
            </w:r>
          </w:p>
          <w:p w14:paraId="7783E4FD" w14:textId="77777777" w:rsidR="008846B1" w:rsidRPr="005F3AB1" w:rsidRDefault="008846B1" w:rsidP="00051FFF">
            <w:pPr>
              <w:jc w:val="both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Alunni che, sotto il profilo </w:t>
            </w:r>
            <w:r w:rsidR="00A228E2" w:rsidRPr="005F3AB1">
              <w:rPr>
                <w:b/>
                <w:smallCaps/>
                <w:sz w:val="18"/>
                <w:szCs w:val="18"/>
              </w:rPr>
              <w:t>didattico, mostrano</w:t>
            </w:r>
            <w:r w:rsidRPr="005F3AB1">
              <w:rPr>
                <w:b/>
                <w:smallCaps/>
                <w:sz w:val="18"/>
                <w:szCs w:val="18"/>
              </w:rPr>
              <w:t xml:space="preserve"> parziali abilità di base, uno scarso livello di autonomia, gravi incertezze operative, impegno insufficiente.  se opportunamente guidati, svolgono compiti semplici in situazioni note.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96F" w14:textId="0574DE2D" w:rsidR="00E2778D" w:rsidRPr="000B6A07" w:rsidRDefault="00BC7C55" w:rsidP="00E2778D">
            <w:pPr>
              <w:rPr>
                <w:smallCaps/>
                <w:sz w:val="18"/>
                <w:szCs w:val="18"/>
              </w:rPr>
            </w:pPr>
            <w:r w:rsidRPr="00AA4E32">
              <w:rPr>
                <w:i/>
                <w:sz w:val="18"/>
                <w:lang w:eastAsia="en-US"/>
              </w:rPr>
              <w:t>N</w:t>
            </w:r>
            <w:r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3F9" w14:textId="77777777" w:rsidR="008846B1" w:rsidRPr="005F3AB1" w:rsidRDefault="008846B1" w:rsidP="00051FFF">
            <w:pPr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 xml:space="preserve">Valorizzazione degli interessi extrascolastici </w:t>
            </w:r>
          </w:p>
          <w:p w14:paraId="6C14F0B0" w14:textId="77777777" w:rsidR="008846B1" w:rsidRPr="005F3AB1" w:rsidRDefault="008846B1" w:rsidP="00051FFF">
            <w:pPr>
              <w:numPr>
                <w:ilvl w:val="0"/>
                <w:numId w:val="12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Valorizzazione delle abilità di base</w:t>
            </w:r>
          </w:p>
          <w:p w14:paraId="7A628C17" w14:textId="77777777" w:rsidR="008846B1" w:rsidRPr="005F3AB1" w:rsidRDefault="008846B1" w:rsidP="00051FFF">
            <w:pPr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Itinerari d’apprendimento individualizzati e personalizzati</w:t>
            </w:r>
          </w:p>
          <w:p w14:paraId="31A54DCF" w14:textId="77777777" w:rsidR="008846B1" w:rsidRPr="005F3AB1" w:rsidRDefault="008846B1" w:rsidP="00051FFF">
            <w:pPr>
              <w:numPr>
                <w:ilvl w:val="0"/>
                <w:numId w:val="13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Studio assistito in classe sotto la guida di un tutor</w:t>
            </w:r>
          </w:p>
          <w:p w14:paraId="2DA6D6FE" w14:textId="77777777" w:rsidR="008846B1" w:rsidRPr="005F3AB1" w:rsidRDefault="008846B1" w:rsidP="00051FFF">
            <w:pPr>
              <w:numPr>
                <w:ilvl w:val="0"/>
                <w:numId w:val="9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Ricorso a situazioni concrete di lavoro</w:t>
            </w:r>
          </w:p>
          <w:p w14:paraId="74928B1D" w14:textId="77777777" w:rsidR="008846B1" w:rsidRPr="005F3AB1" w:rsidRDefault="008846B1" w:rsidP="00051FFF">
            <w:pPr>
              <w:numPr>
                <w:ilvl w:val="0"/>
                <w:numId w:val="14"/>
              </w:numPr>
              <w:tabs>
                <w:tab w:val="clear" w:pos="360"/>
                <w:tab w:val="num" w:pos="213"/>
              </w:tabs>
              <w:ind w:left="213" w:hanging="213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 laboratoriali prassico - manipolative</w:t>
            </w:r>
          </w:p>
          <w:p w14:paraId="34EFC442" w14:textId="77777777" w:rsidR="008846B1" w:rsidRPr="005F3AB1" w:rsidRDefault="008846B1" w:rsidP="00051FFF">
            <w:pPr>
              <w:numPr>
                <w:ilvl w:val="0"/>
                <w:numId w:val="16"/>
              </w:numPr>
              <w:tabs>
                <w:tab w:val="clear" w:pos="360"/>
                <w:tab w:val="num" w:pos="213"/>
              </w:tabs>
              <w:ind w:left="213" w:hanging="213"/>
              <w:jc w:val="both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 ludiche</w:t>
            </w:r>
          </w:p>
          <w:p w14:paraId="6D48E107" w14:textId="77777777" w:rsidR="008846B1" w:rsidRPr="005F3AB1" w:rsidRDefault="008846B1" w:rsidP="00051FFF">
            <w:pPr>
              <w:numPr>
                <w:ilvl w:val="0"/>
                <w:numId w:val="16"/>
              </w:numPr>
              <w:tabs>
                <w:tab w:val="clear" w:pos="360"/>
                <w:tab w:val="num" w:pos="213"/>
              </w:tabs>
              <w:ind w:left="213" w:hanging="213"/>
              <w:jc w:val="both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Inserimento in progetti mirati</w:t>
            </w:r>
          </w:p>
          <w:p w14:paraId="1FEDCD92" w14:textId="77777777" w:rsidR="008846B1" w:rsidRPr="005F3AB1" w:rsidRDefault="008846B1" w:rsidP="00051FFF">
            <w:pPr>
              <w:numPr>
                <w:ilvl w:val="0"/>
                <w:numId w:val="16"/>
              </w:numPr>
              <w:tabs>
                <w:tab w:val="clear" w:pos="360"/>
                <w:tab w:val="num" w:pos="213"/>
              </w:tabs>
              <w:ind w:left="213" w:hanging="213"/>
              <w:jc w:val="both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Lavori di gruppo</w:t>
            </w:r>
          </w:p>
        </w:tc>
      </w:tr>
    </w:tbl>
    <w:p w14:paraId="2628D8BE" w14:textId="7038ECAD" w:rsidR="004A5588" w:rsidRDefault="004A5588" w:rsidP="00632899">
      <w:pPr>
        <w:rPr>
          <w:sz w:val="20"/>
          <w:szCs w:val="20"/>
        </w:rPr>
      </w:pPr>
    </w:p>
    <w:p w14:paraId="31A8CFCD" w14:textId="77777777" w:rsidR="00632899" w:rsidRPr="00632899" w:rsidRDefault="00632899" w:rsidP="00632899">
      <w:pPr>
        <w:rPr>
          <w:sz w:val="18"/>
          <w:szCs w:val="18"/>
        </w:rPr>
      </w:pPr>
    </w:p>
    <w:p w14:paraId="080FBAFB" w14:textId="77777777" w:rsidR="004A5588" w:rsidRDefault="004A5588" w:rsidP="0045014F">
      <w:pPr>
        <w:jc w:val="center"/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ATTIVITA’ DI PREVENZIONE E RECUPERO</w:t>
      </w:r>
    </w:p>
    <w:p w14:paraId="2C934C93" w14:textId="77777777" w:rsidR="00627869" w:rsidRPr="00D3516C" w:rsidRDefault="004A5588" w:rsidP="00D3516C">
      <w:pPr>
        <w:pStyle w:val="Paragrafoelenco"/>
        <w:numPr>
          <w:ilvl w:val="0"/>
          <w:numId w:val="47"/>
        </w:numPr>
        <w:spacing w:line="276" w:lineRule="auto"/>
        <w:ind w:left="567"/>
        <w:rPr>
          <w:sz w:val="18"/>
          <w:szCs w:val="18"/>
        </w:rPr>
      </w:pPr>
      <w:r w:rsidRPr="00D3516C">
        <w:rPr>
          <w:sz w:val="18"/>
          <w:szCs w:val="18"/>
        </w:rPr>
        <w:t xml:space="preserve">Lavori differenziati per fasce di livello                          </w:t>
      </w:r>
      <w:r w:rsidRPr="00D3516C">
        <w:rPr>
          <w:noProof/>
          <w:color w:val="333333"/>
          <w:sz w:val="18"/>
          <w:szCs w:val="18"/>
        </w:rPr>
        <w:t xml:space="preserve"> </w:t>
      </w:r>
    </w:p>
    <w:p w14:paraId="29ED6EEF" w14:textId="77777777" w:rsidR="00627869" w:rsidRPr="00E02187" w:rsidRDefault="004A5588" w:rsidP="00E02187">
      <w:pPr>
        <w:pStyle w:val="Paragrafoelenco"/>
        <w:numPr>
          <w:ilvl w:val="0"/>
          <w:numId w:val="43"/>
        </w:numPr>
        <w:spacing w:line="276" w:lineRule="auto"/>
        <w:ind w:left="567"/>
        <w:rPr>
          <w:i/>
          <w:color w:val="FF0000"/>
          <w:sz w:val="18"/>
          <w:szCs w:val="18"/>
        </w:rPr>
      </w:pPr>
      <w:r w:rsidRPr="00E02187">
        <w:rPr>
          <w:sz w:val="18"/>
          <w:szCs w:val="18"/>
        </w:rPr>
        <w:t>Intervento di un educatore</w:t>
      </w:r>
      <w:r w:rsidR="00E02187">
        <w:rPr>
          <w:sz w:val="18"/>
          <w:szCs w:val="18"/>
        </w:rPr>
        <w:t xml:space="preserve">                                              </w:t>
      </w:r>
      <w:r w:rsidR="00E02187" w:rsidRPr="00C33276">
        <w:rPr>
          <w:sz w:val="18"/>
          <w:szCs w:val="18"/>
        </w:rPr>
        <w:t xml:space="preserve"> </w:t>
      </w:r>
    </w:p>
    <w:p w14:paraId="14C57DE6" w14:textId="77777777" w:rsidR="00D3516C" w:rsidRDefault="004A5588" w:rsidP="00E02187">
      <w:pPr>
        <w:pStyle w:val="Paragrafoelenco"/>
        <w:numPr>
          <w:ilvl w:val="0"/>
          <w:numId w:val="43"/>
        </w:numPr>
        <w:spacing w:line="276" w:lineRule="auto"/>
        <w:ind w:left="567"/>
        <w:rPr>
          <w:sz w:val="18"/>
          <w:szCs w:val="18"/>
        </w:rPr>
      </w:pPr>
      <w:r w:rsidRPr="00E02187">
        <w:rPr>
          <w:sz w:val="18"/>
          <w:szCs w:val="18"/>
        </w:rPr>
        <w:t xml:space="preserve">Corsi di recupero disciplinari  </w:t>
      </w:r>
    </w:p>
    <w:p w14:paraId="777BA76F" w14:textId="77777777" w:rsidR="00D3516C" w:rsidRDefault="004A5588" w:rsidP="00E02187">
      <w:pPr>
        <w:pStyle w:val="Paragrafoelenco"/>
        <w:numPr>
          <w:ilvl w:val="0"/>
          <w:numId w:val="43"/>
        </w:numPr>
        <w:spacing w:line="276" w:lineRule="auto"/>
        <w:ind w:left="567"/>
        <w:rPr>
          <w:sz w:val="18"/>
          <w:szCs w:val="18"/>
        </w:rPr>
      </w:pPr>
      <w:r w:rsidRPr="00E02187">
        <w:rPr>
          <w:sz w:val="18"/>
          <w:szCs w:val="18"/>
        </w:rPr>
        <w:t xml:space="preserve">Intervento individualizzato    </w:t>
      </w:r>
    </w:p>
    <w:p w14:paraId="5DD34715" w14:textId="77777777" w:rsidR="004A5588" w:rsidRDefault="00D3516C" w:rsidP="00E02187">
      <w:pPr>
        <w:pStyle w:val="Paragrafoelenco"/>
        <w:numPr>
          <w:ilvl w:val="0"/>
          <w:numId w:val="43"/>
        </w:numPr>
        <w:spacing w:line="276" w:lineRule="auto"/>
        <w:ind w:left="567"/>
        <w:rPr>
          <w:sz w:val="18"/>
          <w:szCs w:val="18"/>
        </w:rPr>
      </w:pPr>
      <w:r w:rsidRPr="00D3516C">
        <w:rPr>
          <w:sz w:val="18"/>
          <w:szCs w:val="18"/>
        </w:rPr>
        <w:t>Adesione a progetti particolari</w:t>
      </w:r>
    </w:p>
    <w:p w14:paraId="0D5AD0EA" w14:textId="77777777" w:rsidR="00D3516C" w:rsidRPr="00E02187" w:rsidRDefault="00D3516C" w:rsidP="00E02187">
      <w:pPr>
        <w:pStyle w:val="Paragrafoelenco"/>
        <w:numPr>
          <w:ilvl w:val="0"/>
          <w:numId w:val="43"/>
        </w:numPr>
        <w:spacing w:line="276" w:lineRule="auto"/>
        <w:ind w:left="567"/>
        <w:rPr>
          <w:sz w:val="18"/>
          <w:szCs w:val="18"/>
        </w:rPr>
      </w:pPr>
      <w:r w:rsidRPr="00C33276">
        <w:rPr>
          <w:sz w:val="18"/>
          <w:szCs w:val="18"/>
        </w:rPr>
        <w:t xml:space="preserve">Attività extracurriculari                                                  </w:t>
      </w:r>
    </w:p>
    <w:p w14:paraId="700D6424" w14:textId="77777777" w:rsidR="00E61BA4" w:rsidRPr="005F3AB1" w:rsidRDefault="00E61BA4" w:rsidP="00E61BA4">
      <w:pPr>
        <w:spacing w:line="360" w:lineRule="auto"/>
        <w:rPr>
          <w:b/>
          <w:i/>
          <w:sz w:val="18"/>
          <w:szCs w:val="18"/>
        </w:rPr>
      </w:pPr>
    </w:p>
    <w:p w14:paraId="4CC7AFB0" w14:textId="24FBD236" w:rsidR="00E61BA4" w:rsidRPr="00632899" w:rsidRDefault="00632899" w:rsidP="00632899">
      <w:pPr>
        <w:rPr>
          <w:b/>
          <w:sz w:val="22"/>
          <w:szCs w:val="22"/>
          <w:u w:val="single"/>
        </w:rPr>
      </w:pPr>
      <w:r w:rsidRPr="00632899">
        <w:rPr>
          <w:b/>
          <w:sz w:val="22"/>
          <w:szCs w:val="22"/>
          <w:u w:val="single"/>
        </w:rPr>
        <w:t xml:space="preserve">3. </w:t>
      </w:r>
      <w:r w:rsidR="00E61BA4" w:rsidRPr="00632899">
        <w:rPr>
          <w:b/>
          <w:sz w:val="22"/>
          <w:szCs w:val="22"/>
          <w:u w:val="single"/>
        </w:rPr>
        <w:t>INDIVIDUAZIONE DEGLI OBIETTIVI FORMATIVI E COGNITIVI</w:t>
      </w:r>
    </w:p>
    <w:p w14:paraId="23ABE175" w14:textId="77777777" w:rsidR="00E61BA4" w:rsidRPr="00913386" w:rsidRDefault="00E61BA4" w:rsidP="00875C1E">
      <w:pPr>
        <w:jc w:val="both"/>
        <w:rPr>
          <w:rFonts w:eastAsia="Arial Unicode MS"/>
          <w:sz w:val="18"/>
          <w:szCs w:val="18"/>
          <w:u w:val="single"/>
        </w:rPr>
      </w:pPr>
      <w:bookmarkStart w:id="0" w:name="_GoBack"/>
      <w:bookmarkEnd w:id="0"/>
    </w:p>
    <w:p w14:paraId="13F51C46" w14:textId="4768528B" w:rsidR="00E61BA4" w:rsidRPr="00627869" w:rsidRDefault="00E61BA4" w:rsidP="0059543C">
      <w:p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Il Consiglio di classe si propone di:</w:t>
      </w:r>
    </w:p>
    <w:p w14:paraId="6ACF2B73" w14:textId="77777777" w:rsidR="00E61BA4" w:rsidRPr="00627869" w:rsidRDefault="00E61BA4" w:rsidP="00E61BA4">
      <w:pPr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Favorire la crescita culturale di ciascun allievo, garantendo esperienze di apprendimento tali da promuovere lo sviluppo di tutte le d</w:t>
      </w:r>
      <w:r w:rsidR="0045014F">
        <w:rPr>
          <w:rFonts w:eastAsia="Arial Unicode MS"/>
          <w:sz w:val="20"/>
          <w:szCs w:val="20"/>
        </w:rPr>
        <w:t>iverse dimensioni della persona</w:t>
      </w:r>
    </w:p>
    <w:p w14:paraId="28C2C002" w14:textId="77777777" w:rsidR="00E61BA4" w:rsidRPr="00627869" w:rsidRDefault="00E61BA4" w:rsidP="00E61BA4">
      <w:pPr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Valorizzare l’esperienza e le conoscenze degli alunni</w:t>
      </w:r>
      <w:r w:rsidR="0045014F">
        <w:rPr>
          <w:rFonts w:eastAsia="Arial Unicode MS"/>
          <w:sz w:val="20"/>
          <w:szCs w:val="20"/>
        </w:rPr>
        <w:t>, per ancorarvi nuovi contenuti</w:t>
      </w:r>
    </w:p>
    <w:p w14:paraId="524CCF7D" w14:textId="77777777" w:rsidR="00E61BA4" w:rsidRPr="00627869" w:rsidRDefault="00E61BA4" w:rsidP="00E61BA4">
      <w:pPr>
        <w:pStyle w:val="Paragrafoelenco"/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Dare attuazione al PTOF, traducendo l’offerta formativa in concrete attività di</w:t>
      </w:r>
      <w:r w:rsidR="0045014F">
        <w:rPr>
          <w:rFonts w:eastAsia="Arial Unicode MS"/>
          <w:sz w:val="20"/>
          <w:szCs w:val="20"/>
        </w:rPr>
        <w:t>dattiche ed educative</w:t>
      </w:r>
    </w:p>
    <w:p w14:paraId="67C0C22E" w14:textId="77777777" w:rsidR="00E61BA4" w:rsidRPr="00627869" w:rsidRDefault="00E61BA4" w:rsidP="00E61BA4">
      <w:pPr>
        <w:pStyle w:val="Paragrafoelenco"/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Realizzare</w:t>
      </w:r>
      <w:r w:rsidR="00D3516C">
        <w:rPr>
          <w:rFonts w:eastAsia="Arial Unicode MS"/>
          <w:sz w:val="20"/>
          <w:szCs w:val="20"/>
        </w:rPr>
        <w:t xml:space="preserve">, ove possibile, </w:t>
      </w:r>
      <w:r w:rsidRPr="00627869">
        <w:rPr>
          <w:rFonts w:eastAsia="Arial Unicode MS"/>
          <w:sz w:val="20"/>
          <w:szCs w:val="20"/>
        </w:rPr>
        <w:t xml:space="preserve">attività </w:t>
      </w:r>
      <w:r w:rsidR="00D3516C">
        <w:rPr>
          <w:rFonts w:eastAsia="Arial Unicode MS"/>
          <w:sz w:val="20"/>
          <w:szCs w:val="20"/>
        </w:rPr>
        <w:t>innovative</w:t>
      </w:r>
      <w:r w:rsidRPr="00627869">
        <w:rPr>
          <w:rFonts w:eastAsia="Arial Unicode MS"/>
          <w:sz w:val="20"/>
          <w:szCs w:val="20"/>
        </w:rPr>
        <w:t>, mediant</w:t>
      </w:r>
      <w:r w:rsidR="0045014F">
        <w:rPr>
          <w:rFonts w:eastAsia="Arial Unicode MS"/>
          <w:sz w:val="20"/>
          <w:szCs w:val="20"/>
        </w:rPr>
        <w:t>e l’uso delle nuove tecnologie</w:t>
      </w:r>
    </w:p>
    <w:p w14:paraId="68E63B65" w14:textId="77777777" w:rsidR="00E61BA4" w:rsidRPr="00627869" w:rsidRDefault="00E61BA4" w:rsidP="00E61BA4">
      <w:pPr>
        <w:pStyle w:val="Paragrafoelenco"/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Attuare interventi adeguati nei riguardi delle diversità, favorendo la cresci</w:t>
      </w:r>
      <w:r w:rsidR="0045014F">
        <w:rPr>
          <w:rFonts w:eastAsia="Arial Unicode MS"/>
          <w:sz w:val="20"/>
          <w:szCs w:val="20"/>
        </w:rPr>
        <w:t>ta culturale di ciascun allievo</w:t>
      </w:r>
    </w:p>
    <w:p w14:paraId="638185FA" w14:textId="77777777" w:rsidR="00E61BA4" w:rsidRPr="00627869" w:rsidRDefault="00E61BA4" w:rsidP="00E61BA4">
      <w:pPr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Porre le condizioni anche organizzative per consentire la diversificazione dei percorsi formativi per i singoli alu</w:t>
      </w:r>
      <w:r w:rsidR="0045014F">
        <w:rPr>
          <w:rFonts w:eastAsia="Arial Unicode MS"/>
          <w:sz w:val="20"/>
          <w:szCs w:val="20"/>
        </w:rPr>
        <w:t>nni e i gruppi di apprendimento</w:t>
      </w:r>
    </w:p>
    <w:p w14:paraId="7AFDC46C" w14:textId="77777777" w:rsidR="00E61BA4" w:rsidRPr="00627869" w:rsidRDefault="00E61BA4" w:rsidP="00E61BA4">
      <w:pPr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Fungere da perno organizzativo</w:t>
      </w:r>
    </w:p>
    <w:p w14:paraId="7465660E" w14:textId="77777777" w:rsidR="00E61BA4" w:rsidRPr="00627869" w:rsidRDefault="00E61BA4" w:rsidP="00E61BA4">
      <w:pPr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 xml:space="preserve">Guidare gli alunni all’acquisizione dei tre </w:t>
      </w:r>
      <w:proofErr w:type="spellStart"/>
      <w:r w:rsidRPr="00627869">
        <w:rPr>
          <w:rFonts w:eastAsia="Arial Unicode MS"/>
          <w:sz w:val="20"/>
          <w:szCs w:val="20"/>
        </w:rPr>
        <w:t>saperi</w:t>
      </w:r>
      <w:proofErr w:type="spellEnd"/>
      <w:r w:rsidRPr="00627869">
        <w:rPr>
          <w:rFonts w:eastAsia="Arial Unicode MS"/>
          <w:sz w:val="20"/>
          <w:szCs w:val="20"/>
        </w:rPr>
        <w:t xml:space="preserve"> fondamentali: sapere, saper essere, saper fare</w:t>
      </w:r>
    </w:p>
    <w:p w14:paraId="71092CFB" w14:textId="77777777" w:rsidR="00E61BA4" w:rsidRPr="00627869" w:rsidRDefault="00E61BA4" w:rsidP="00E61BA4">
      <w:pPr>
        <w:pStyle w:val="Paragrafoelenco"/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Favorir</w:t>
      </w:r>
      <w:r w:rsidR="0045014F">
        <w:rPr>
          <w:rFonts w:eastAsia="Arial Unicode MS"/>
          <w:sz w:val="20"/>
          <w:szCs w:val="20"/>
        </w:rPr>
        <w:t>e l’esplorazione e la scoperta</w:t>
      </w:r>
    </w:p>
    <w:p w14:paraId="080F89CE" w14:textId="77777777" w:rsidR="009E7278" w:rsidRDefault="00E61BA4" w:rsidP="00E61BA4">
      <w:pPr>
        <w:pStyle w:val="Paragrafoelenco"/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627869">
        <w:rPr>
          <w:rFonts w:eastAsia="Arial Unicode MS"/>
          <w:sz w:val="20"/>
          <w:szCs w:val="20"/>
        </w:rPr>
        <w:t>Incoraggi</w:t>
      </w:r>
      <w:r w:rsidR="0045014F">
        <w:rPr>
          <w:rFonts w:eastAsia="Arial Unicode MS"/>
          <w:sz w:val="20"/>
          <w:szCs w:val="20"/>
        </w:rPr>
        <w:t>are l’apprendimento cooperativo</w:t>
      </w:r>
    </w:p>
    <w:p w14:paraId="5726579C" w14:textId="77777777" w:rsidR="00E61BA4" w:rsidRPr="009E7278" w:rsidRDefault="00E61BA4" w:rsidP="00E61BA4">
      <w:pPr>
        <w:pStyle w:val="Paragrafoelenco"/>
        <w:numPr>
          <w:ilvl w:val="0"/>
          <w:numId w:val="36"/>
        </w:numPr>
        <w:rPr>
          <w:rFonts w:eastAsia="Arial Unicode MS"/>
          <w:sz w:val="20"/>
          <w:szCs w:val="20"/>
        </w:rPr>
      </w:pPr>
      <w:r w:rsidRPr="009E7278">
        <w:rPr>
          <w:rFonts w:eastAsia="Arial Unicode MS"/>
          <w:sz w:val="20"/>
          <w:szCs w:val="20"/>
        </w:rPr>
        <w:t xml:space="preserve">Promuovere la consapevolezza di sé e del </w:t>
      </w:r>
      <w:r w:rsidR="0045014F">
        <w:rPr>
          <w:rFonts w:eastAsia="Arial Unicode MS"/>
          <w:sz w:val="20"/>
          <w:szCs w:val="20"/>
        </w:rPr>
        <w:t>proprio metodo di apprendimento</w:t>
      </w:r>
    </w:p>
    <w:p w14:paraId="74FBE937" w14:textId="77777777" w:rsidR="001A351D" w:rsidRPr="00627869" w:rsidRDefault="001A351D" w:rsidP="001A351D">
      <w:pPr>
        <w:pStyle w:val="Titolo5"/>
        <w:rPr>
          <w:sz w:val="20"/>
          <w:szCs w:val="20"/>
        </w:rPr>
      </w:pPr>
    </w:p>
    <w:p w14:paraId="7F2ED23F" w14:textId="14CC17A2" w:rsidR="00E61BA4" w:rsidRPr="00627869" w:rsidRDefault="00E61BA4" w:rsidP="001A351D">
      <w:pPr>
        <w:pStyle w:val="Titolo5"/>
        <w:rPr>
          <w:b w:val="0"/>
          <w:sz w:val="20"/>
          <w:szCs w:val="20"/>
        </w:rPr>
      </w:pPr>
      <w:r w:rsidRPr="00627869">
        <w:rPr>
          <w:b w:val="0"/>
          <w:sz w:val="20"/>
          <w:szCs w:val="20"/>
        </w:rPr>
        <w:t xml:space="preserve">Tutte le discipline concorreranno alla promozione delle seguenti </w:t>
      </w:r>
      <w:r w:rsidR="001A351D" w:rsidRPr="00627869">
        <w:rPr>
          <w:b w:val="0"/>
          <w:sz w:val="20"/>
          <w:szCs w:val="20"/>
        </w:rPr>
        <w:t>Competenze chiave</w:t>
      </w:r>
      <w:r w:rsidRPr="00627869">
        <w:rPr>
          <w:b w:val="0"/>
          <w:sz w:val="20"/>
          <w:szCs w:val="20"/>
        </w:rPr>
        <w:t xml:space="preserve"> europee:</w:t>
      </w:r>
    </w:p>
    <w:p w14:paraId="4244B10C" w14:textId="77777777" w:rsidR="00E61BA4" w:rsidRPr="00627869" w:rsidRDefault="001A351D" w:rsidP="00E61BA4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Comunicazione nella madrelingua</w:t>
      </w:r>
    </w:p>
    <w:p w14:paraId="6049046E" w14:textId="77777777" w:rsidR="00E61BA4" w:rsidRPr="00627869" w:rsidRDefault="00E61BA4" w:rsidP="00E61BA4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Comun</w:t>
      </w:r>
      <w:r w:rsidR="001A351D" w:rsidRPr="00627869">
        <w:rPr>
          <w:sz w:val="20"/>
          <w:szCs w:val="20"/>
        </w:rPr>
        <w:t>icazione nelle Lingue straniere</w:t>
      </w:r>
    </w:p>
    <w:p w14:paraId="6C3BDF74" w14:textId="77777777" w:rsidR="00E61BA4" w:rsidRPr="00627869" w:rsidRDefault="00E61BA4" w:rsidP="00E61BA4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Competenza Matematica e competenze di base in Scienza e Tecnologi</w:t>
      </w:r>
      <w:r w:rsidR="001A351D" w:rsidRPr="00627869">
        <w:rPr>
          <w:sz w:val="20"/>
          <w:szCs w:val="20"/>
        </w:rPr>
        <w:t>a</w:t>
      </w:r>
    </w:p>
    <w:p w14:paraId="4FF849C5" w14:textId="77777777" w:rsidR="00E61BA4" w:rsidRPr="00627869" w:rsidRDefault="001A351D" w:rsidP="00E61BA4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Competenza digitale</w:t>
      </w:r>
    </w:p>
    <w:p w14:paraId="0332E250" w14:textId="77777777" w:rsidR="00E61BA4" w:rsidRPr="00627869" w:rsidRDefault="001A351D" w:rsidP="00E61BA4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Imparare ad imparare</w:t>
      </w:r>
    </w:p>
    <w:p w14:paraId="5220BF13" w14:textId="77777777" w:rsidR="00E61BA4" w:rsidRPr="00627869" w:rsidRDefault="001A351D" w:rsidP="00E61BA4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Competenze sociali e civiche</w:t>
      </w:r>
    </w:p>
    <w:p w14:paraId="4D4F1598" w14:textId="77777777" w:rsidR="001A351D" w:rsidRPr="00627869" w:rsidRDefault="00E61BA4" w:rsidP="001A351D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Spirito di</w:t>
      </w:r>
      <w:r w:rsidR="001A351D" w:rsidRPr="00627869">
        <w:rPr>
          <w:sz w:val="20"/>
          <w:szCs w:val="20"/>
        </w:rPr>
        <w:t xml:space="preserve"> iniziativa e imprenditorialità</w:t>
      </w:r>
    </w:p>
    <w:p w14:paraId="6DFC42F4" w14:textId="77777777" w:rsidR="000D7594" w:rsidRPr="00627869" w:rsidRDefault="00E61BA4" w:rsidP="001A351D">
      <w:pPr>
        <w:numPr>
          <w:ilvl w:val="0"/>
          <w:numId w:val="28"/>
        </w:numPr>
        <w:jc w:val="both"/>
        <w:rPr>
          <w:sz w:val="20"/>
          <w:szCs w:val="20"/>
        </w:rPr>
      </w:pPr>
      <w:r w:rsidRPr="00627869">
        <w:rPr>
          <w:sz w:val="20"/>
          <w:szCs w:val="20"/>
        </w:rPr>
        <w:t>Consapev</w:t>
      </w:r>
      <w:r w:rsidR="0045014F">
        <w:rPr>
          <w:sz w:val="20"/>
          <w:szCs w:val="20"/>
        </w:rPr>
        <w:t>olezza ed espressione culturale</w:t>
      </w:r>
    </w:p>
    <w:p w14:paraId="01A18993" w14:textId="77777777" w:rsidR="008846B1" w:rsidRPr="005F3AB1" w:rsidRDefault="008846B1" w:rsidP="008846B1">
      <w:pPr>
        <w:spacing w:before="45" w:line="360" w:lineRule="auto"/>
        <w:jc w:val="both"/>
        <w:rPr>
          <w:b/>
          <w:sz w:val="18"/>
          <w:szCs w:val="18"/>
        </w:rPr>
      </w:pPr>
    </w:p>
    <w:p w14:paraId="2D27747E" w14:textId="77777777" w:rsidR="008846B1" w:rsidRPr="00632899" w:rsidRDefault="008846B1" w:rsidP="00632899">
      <w:pPr>
        <w:pStyle w:val="Titolo1"/>
        <w:numPr>
          <w:ilvl w:val="0"/>
          <w:numId w:val="41"/>
        </w:numPr>
        <w:spacing w:before="240" w:after="60"/>
        <w:ind w:left="0" w:firstLine="0"/>
        <w:jc w:val="left"/>
        <w:rPr>
          <w:sz w:val="22"/>
          <w:szCs w:val="22"/>
          <w:u w:val="single"/>
        </w:rPr>
      </w:pPr>
      <w:r w:rsidRPr="00632899">
        <w:rPr>
          <w:sz w:val="22"/>
          <w:szCs w:val="22"/>
          <w:u w:val="single"/>
        </w:rPr>
        <w:t>PIANO DELLE ATTIVITA’</w:t>
      </w:r>
    </w:p>
    <w:p w14:paraId="5DACC011" w14:textId="77777777" w:rsidR="008846B1" w:rsidRPr="009E7278" w:rsidRDefault="008846B1" w:rsidP="008846B1">
      <w:pPr>
        <w:spacing w:before="120"/>
        <w:jc w:val="both"/>
        <w:rPr>
          <w:sz w:val="20"/>
          <w:szCs w:val="20"/>
        </w:rPr>
      </w:pPr>
      <w:r w:rsidRPr="009E7278">
        <w:rPr>
          <w:sz w:val="20"/>
          <w:szCs w:val="20"/>
        </w:rPr>
        <w:t>L’alunno, visto nella sua individualità, è il centro dell’azione programmatica dell’Istituto, come si evince dal P</w:t>
      </w:r>
      <w:r w:rsidR="009E7278">
        <w:rPr>
          <w:sz w:val="20"/>
          <w:szCs w:val="20"/>
        </w:rPr>
        <w:t>T</w:t>
      </w:r>
      <w:r w:rsidRPr="009E7278">
        <w:rPr>
          <w:sz w:val="20"/>
          <w:szCs w:val="20"/>
        </w:rPr>
        <w:t xml:space="preserve">OF a cui si ispirano i singoli Consigli </w:t>
      </w:r>
      <w:r w:rsidR="00D3516C">
        <w:rPr>
          <w:sz w:val="20"/>
          <w:szCs w:val="20"/>
        </w:rPr>
        <w:t>di Classe. I percorsi didattici</w:t>
      </w:r>
      <w:r w:rsidRPr="009E7278">
        <w:rPr>
          <w:sz w:val="20"/>
          <w:szCs w:val="20"/>
        </w:rPr>
        <w:t xml:space="preserve"> sono </w:t>
      </w:r>
      <w:r w:rsidR="00051FFF" w:rsidRPr="009E7278">
        <w:rPr>
          <w:sz w:val="20"/>
          <w:szCs w:val="20"/>
        </w:rPr>
        <w:t>stati definiti</w:t>
      </w:r>
      <w:r w:rsidRPr="009E7278">
        <w:rPr>
          <w:sz w:val="20"/>
          <w:szCs w:val="20"/>
        </w:rPr>
        <w:t xml:space="preserve"> attraverso la stesura dei curricoli verticali </w:t>
      </w:r>
      <w:r w:rsidRPr="009E7278">
        <w:rPr>
          <w:sz w:val="20"/>
          <w:szCs w:val="20"/>
        </w:rPr>
        <w:lastRenderedPageBreak/>
        <w:t xml:space="preserve">disciplinari e organizzati nella direzione della personalizzazione, del superamento della frammentazione dei </w:t>
      </w:r>
      <w:proofErr w:type="spellStart"/>
      <w:r w:rsidRPr="009E7278">
        <w:rPr>
          <w:sz w:val="20"/>
          <w:szCs w:val="20"/>
        </w:rPr>
        <w:t>saperi</w:t>
      </w:r>
      <w:proofErr w:type="spellEnd"/>
      <w:r w:rsidRPr="009E7278">
        <w:rPr>
          <w:sz w:val="20"/>
          <w:szCs w:val="20"/>
        </w:rPr>
        <w:t xml:space="preserve"> e del miglioramento qualitativo.</w:t>
      </w:r>
    </w:p>
    <w:p w14:paraId="47513DA8" w14:textId="77777777" w:rsidR="008846B1" w:rsidRPr="00CC67A4" w:rsidRDefault="008846B1" w:rsidP="008846B1">
      <w:pPr>
        <w:ind w:left="284"/>
        <w:rPr>
          <w:sz w:val="22"/>
          <w:szCs w:val="22"/>
        </w:rPr>
      </w:pPr>
    </w:p>
    <w:p w14:paraId="12B7205D" w14:textId="3E933C48" w:rsidR="008846B1" w:rsidRDefault="008846B1" w:rsidP="00632D62">
      <w:pPr>
        <w:numPr>
          <w:ilvl w:val="0"/>
          <w:numId w:val="18"/>
        </w:numPr>
        <w:spacing w:before="45" w:after="45"/>
        <w:ind w:left="426" w:hanging="284"/>
        <w:rPr>
          <w:b/>
          <w:sz w:val="20"/>
          <w:szCs w:val="20"/>
          <w:u w:val="single"/>
        </w:rPr>
      </w:pPr>
      <w:r w:rsidRPr="00CC67A4">
        <w:rPr>
          <w:b/>
          <w:sz w:val="20"/>
          <w:szCs w:val="20"/>
          <w:u w:val="single"/>
        </w:rPr>
        <w:t>Attività extracurriculari</w:t>
      </w:r>
      <w:r w:rsidR="002A3356">
        <w:rPr>
          <w:b/>
          <w:sz w:val="20"/>
          <w:szCs w:val="20"/>
          <w:u w:val="single"/>
        </w:rPr>
        <w:t xml:space="preserve"> </w:t>
      </w:r>
      <w:r w:rsidR="00632899">
        <w:rPr>
          <w:i/>
          <w:sz w:val="20"/>
          <w:szCs w:val="20"/>
          <w:u w:val="single"/>
        </w:rPr>
        <w:t>(Progetti, Concorsi, etc.</w:t>
      </w:r>
      <w:r w:rsidR="002A3356" w:rsidRPr="002A3356">
        <w:rPr>
          <w:i/>
          <w:sz w:val="20"/>
          <w:szCs w:val="20"/>
          <w:u w:val="single"/>
        </w:rPr>
        <w:t>)</w:t>
      </w:r>
    </w:p>
    <w:p w14:paraId="16614A75" w14:textId="77777777" w:rsidR="00E664C8" w:rsidRPr="00CC67A4" w:rsidRDefault="00E664C8" w:rsidP="00E664C8">
      <w:pPr>
        <w:spacing w:before="45" w:after="45"/>
        <w:ind w:left="426"/>
        <w:rPr>
          <w:b/>
          <w:sz w:val="20"/>
          <w:szCs w:val="20"/>
          <w:u w:val="single"/>
        </w:rPr>
      </w:pPr>
    </w:p>
    <w:tbl>
      <w:tblPr>
        <w:tblW w:w="90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701"/>
        <w:gridCol w:w="3969"/>
      </w:tblGrid>
      <w:tr w:rsidR="00C07F29" w:rsidRPr="005F3AB1" w14:paraId="55FCF0D2" w14:textId="77777777" w:rsidTr="00C96CBB">
        <w:tc>
          <w:tcPr>
            <w:tcW w:w="3401" w:type="dxa"/>
            <w:vAlign w:val="center"/>
          </w:tcPr>
          <w:p w14:paraId="2D722699" w14:textId="77777777" w:rsidR="00C07F29" w:rsidRPr="005F3AB1" w:rsidRDefault="00C07F29" w:rsidP="00C96CBB">
            <w:pPr>
              <w:jc w:val="center"/>
              <w:rPr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attività</w:t>
            </w:r>
          </w:p>
        </w:tc>
        <w:tc>
          <w:tcPr>
            <w:tcW w:w="1701" w:type="dxa"/>
          </w:tcPr>
          <w:p w14:paraId="0F3F88FC" w14:textId="77777777" w:rsidR="00C07F29" w:rsidRPr="005F3AB1" w:rsidRDefault="00C07F29" w:rsidP="00C96CBB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tempi</w:t>
            </w:r>
          </w:p>
        </w:tc>
        <w:tc>
          <w:tcPr>
            <w:tcW w:w="3969" w:type="dxa"/>
          </w:tcPr>
          <w:p w14:paraId="1376F761" w14:textId="77777777" w:rsidR="00C07F29" w:rsidRPr="005F3AB1" w:rsidRDefault="00C07F29" w:rsidP="00C96CBB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5F3AB1">
              <w:rPr>
                <w:b/>
                <w:smallCaps/>
                <w:sz w:val="18"/>
                <w:szCs w:val="18"/>
              </w:rPr>
              <w:t>discipline</w:t>
            </w:r>
          </w:p>
        </w:tc>
      </w:tr>
      <w:tr w:rsidR="00C07F29" w:rsidRPr="005F3AB1" w14:paraId="3417C627" w14:textId="77777777" w:rsidTr="00C96CBB">
        <w:tc>
          <w:tcPr>
            <w:tcW w:w="3401" w:type="dxa"/>
          </w:tcPr>
          <w:p w14:paraId="63AF850C" w14:textId="77777777" w:rsidR="00C07F29" w:rsidRPr="005F3AB1" w:rsidRDefault="00C07F29" w:rsidP="00C96CBB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5F90189D" w14:textId="77777777" w:rsidR="00C07F29" w:rsidRPr="005F3AB1" w:rsidRDefault="00C07F29" w:rsidP="00C96C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60D3785" w14:textId="77777777" w:rsidR="00C07F29" w:rsidRPr="005F3AB1" w:rsidRDefault="00C07F29" w:rsidP="00E664C8">
            <w:pPr>
              <w:rPr>
                <w:sz w:val="18"/>
                <w:szCs w:val="18"/>
              </w:rPr>
            </w:pPr>
          </w:p>
        </w:tc>
      </w:tr>
      <w:tr w:rsidR="00C07F29" w:rsidRPr="005F3AB1" w14:paraId="7961611C" w14:textId="77777777" w:rsidTr="00C96CBB">
        <w:tc>
          <w:tcPr>
            <w:tcW w:w="3401" w:type="dxa"/>
          </w:tcPr>
          <w:p w14:paraId="0F19A209" w14:textId="77777777" w:rsidR="00C07F29" w:rsidRPr="005F3AB1" w:rsidRDefault="00C07F29" w:rsidP="00C96CBB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6569DAE8" w14:textId="77777777" w:rsidR="00C07F29" w:rsidRPr="005F3AB1" w:rsidRDefault="00C07F29" w:rsidP="00C96C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8FFD37E" w14:textId="77777777" w:rsidR="00C07F29" w:rsidRPr="005F3AB1" w:rsidRDefault="00C07F29" w:rsidP="00C96CBB">
            <w:pPr>
              <w:rPr>
                <w:sz w:val="18"/>
                <w:szCs w:val="18"/>
              </w:rPr>
            </w:pPr>
          </w:p>
        </w:tc>
      </w:tr>
      <w:tr w:rsidR="006F3F9C" w:rsidRPr="005F3AB1" w14:paraId="199EFC47" w14:textId="77777777" w:rsidTr="00C96CBB">
        <w:tc>
          <w:tcPr>
            <w:tcW w:w="3401" w:type="dxa"/>
          </w:tcPr>
          <w:p w14:paraId="27D7754C" w14:textId="77777777" w:rsidR="006F3F9C" w:rsidRDefault="006F3F9C" w:rsidP="00C96CBB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0FBB9D7C" w14:textId="77777777" w:rsidR="006F3F9C" w:rsidRDefault="006F3F9C" w:rsidP="00C96C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B954C5B" w14:textId="77777777" w:rsidR="006F3F9C" w:rsidRDefault="006F3F9C" w:rsidP="00C96CBB">
            <w:pPr>
              <w:rPr>
                <w:sz w:val="18"/>
                <w:szCs w:val="18"/>
              </w:rPr>
            </w:pPr>
          </w:p>
        </w:tc>
      </w:tr>
      <w:tr w:rsidR="006F3F9C" w:rsidRPr="005F3AB1" w14:paraId="49FAE498" w14:textId="77777777" w:rsidTr="00C96CBB">
        <w:tc>
          <w:tcPr>
            <w:tcW w:w="3401" w:type="dxa"/>
          </w:tcPr>
          <w:p w14:paraId="0340F2A2" w14:textId="77777777" w:rsidR="006F3F9C" w:rsidRDefault="006F3F9C" w:rsidP="00C96CBB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6DA8E539" w14:textId="77777777" w:rsidR="006F3F9C" w:rsidRDefault="006F3F9C" w:rsidP="00C96C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36EBAA4" w14:textId="77777777" w:rsidR="006F3F9C" w:rsidRDefault="006F3F9C" w:rsidP="00C96CBB">
            <w:pPr>
              <w:rPr>
                <w:sz w:val="18"/>
                <w:szCs w:val="18"/>
              </w:rPr>
            </w:pPr>
          </w:p>
        </w:tc>
      </w:tr>
      <w:tr w:rsidR="006F3F9C" w:rsidRPr="005F3AB1" w14:paraId="68F5B3F3" w14:textId="77777777" w:rsidTr="00C96CBB">
        <w:tc>
          <w:tcPr>
            <w:tcW w:w="3401" w:type="dxa"/>
          </w:tcPr>
          <w:p w14:paraId="39206BD8" w14:textId="77777777" w:rsidR="006F3F9C" w:rsidRDefault="006F3F9C" w:rsidP="00C96CBB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2BD60208" w14:textId="77777777" w:rsidR="006F3F9C" w:rsidRDefault="006F3F9C" w:rsidP="00C96C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C18A819" w14:textId="77777777" w:rsidR="006F3F9C" w:rsidRDefault="006F3F9C" w:rsidP="00C96CBB">
            <w:pPr>
              <w:rPr>
                <w:sz w:val="18"/>
                <w:szCs w:val="18"/>
              </w:rPr>
            </w:pPr>
          </w:p>
        </w:tc>
      </w:tr>
      <w:tr w:rsidR="00E664C8" w:rsidRPr="005F3AB1" w14:paraId="6BB15318" w14:textId="77777777" w:rsidTr="00C96CBB">
        <w:tc>
          <w:tcPr>
            <w:tcW w:w="3401" w:type="dxa"/>
          </w:tcPr>
          <w:p w14:paraId="35056E8F" w14:textId="77777777" w:rsidR="00E664C8" w:rsidRPr="005F3AB1" w:rsidRDefault="00E664C8" w:rsidP="00E664C8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2C6F3267" w14:textId="77777777" w:rsidR="00E664C8" w:rsidRPr="005F3AB1" w:rsidRDefault="00E664C8" w:rsidP="00E664C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0ED53B6" w14:textId="77777777" w:rsidR="00E664C8" w:rsidRPr="005F3AB1" w:rsidRDefault="00E664C8" w:rsidP="00E664C8">
            <w:pPr>
              <w:rPr>
                <w:sz w:val="18"/>
                <w:szCs w:val="18"/>
              </w:rPr>
            </w:pPr>
          </w:p>
        </w:tc>
      </w:tr>
      <w:tr w:rsidR="00E664C8" w:rsidRPr="005F3AB1" w14:paraId="6284197E" w14:textId="77777777" w:rsidTr="00C96CBB">
        <w:tc>
          <w:tcPr>
            <w:tcW w:w="3401" w:type="dxa"/>
          </w:tcPr>
          <w:p w14:paraId="0CCDA1BA" w14:textId="77777777" w:rsidR="00E664C8" w:rsidRPr="005F3AB1" w:rsidRDefault="00E664C8" w:rsidP="00E664C8">
            <w:pPr>
              <w:snapToGrid w:val="0"/>
              <w:spacing w:before="15" w:after="15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47C22686" w14:textId="77777777" w:rsidR="00E664C8" w:rsidRPr="005F3AB1" w:rsidRDefault="00E664C8" w:rsidP="00E664C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E4CC73B" w14:textId="77777777" w:rsidR="00E664C8" w:rsidRPr="005F3AB1" w:rsidRDefault="00E664C8" w:rsidP="00E664C8">
            <w:pPr>
              <w:rPr>
                <w:sz w:val="18"/>
                <w:szCs w:val="18"/>
              </w:rPr>
            </w:pPr>
          </w:p>
        </w:tc>
      </w:tr>
    </w:tbl>
    <w:p w14:paraId="00D2E8BE" w14:textId="77777777" w:rsidR="00C07F29" w:rsidRPr="00632899" w:rsidRDefault="00C07F29" w:rsidP="00632899">
      <w:pPr>
        <w:rPr>
          <w:b/>
          <w:sz w:val="18"/>
          <w:szCs w:val="18"/>
        </w:rPr>
      </w:pPr>
    </w:p>
    <w:p w14:paraId="36377F11" w14:textId="77777777" w:rsidR="008846B1" w:rsidRPr="00CC67A4" w:rsidRDefault="008846B1" w:rsidP="00632899">
      <w:pPr>
        <w:rPr>
          <w:b/>
          <w:sz w:val="20"/>
          <w:szCs w:val="20"/>
        </w:rPr>
      </w:pPr>
    </w:p>
    <w:p w14:paraId="0A1271F1" w14:textId="77777777" w:rsidR="00494911" w:rsidRPr="00632899" w:rsidRDefault="00A228E2" w:rsidP="00632899">
      <w:pPr>
        <w:pStyle w:val="Titolo1"/>
        <w:numPr>
          <w:ilvl w:val="0"/>
          <w:numId w:val="41"/>
        </w:numPr>
        <w:spacing w:before="240" w:after="60"/>
        <w:ind w:left="0" w:firstLine="0"/>
        <w:jc w:val="left"/>
        <w:rPr>
          <w:sz w:val="22"/>
          <w:szCs w:val="22"/>
          <w:u w:val="single"/>
        </w:rPr>
      </w:pPr>
      <w:r w:rsidRPr="00632899">
        <w:rPr>
          <w:sz w:val="22"/>
          <w:szCs w:val="22"/>
          <w:u w:val="single"/>
        </w:rPr>
        <w:t>MEDIAZIONI DIDATTICHE</w:t>
      </w:r>
    </w:p>
    <w:p w14:paraId="10867AE8" w14:textId="77777777" w:rsidR="00494911" w:rsidRPr="00CC67A4" w:rsidRDefault="00494911" w:rsidP="00494911">
      <w:pPr>
        <w:jc w:val="both"/>
        <w:rPr>
          <w:sz w:val="20"/>
          <w:szCs w:val="20"/>
        </w:rPr>
      </w:pPr>
      <w:r w:rsidRPr="00CC67A4">
        <w:rPr>
          <w:sz w:val="20"/>
          <w:szCs w:val="20"/>
        </w:rPr>
        <w:t xml:space="preserve">Il Consiglio di Classe, puntando all’educazione integrale </w:t>
      </w:r>
      <w:r w:rsidR="00A228E2" w:rsidRPr="00CC67A4">
        <w:rPr>
          <w:sz w:val="20"/>
          <w:szCs w:val="20"/>
        </w:rPr>
        <w:t>della persona</w:t>
      </w:r>
      <w:r w:rsidRPr="00CC67A4">
        <w:rPr>
          <w:sz w:val="20"/>
          <w:szCs w:val="20"/>
        </w:rPr>
        <w:t xml:space="preserve"> e allo sviluppo armonico della personalità di ciascuno, nella consapevolezza </w:t>
      </w:r>
      <w:r w:rsidR="00A228E2" w:rsidRPr="00CC67A4">
        <w:rPr>
          <w:sz w:val="20"/>
          <w:szCs w:val="20"/>
        </w:rPr>
        <w:t>della necessità</w:t>
      </w:r>
      <w:r w:rsidRPr="00CC67A4">
        <w:rPr>
          <w:sz w:val="20"/>
          <w:szCs w:val="20"/>
        </w:rPr>
        <w:t xml:space="preserve"> di una relazione educativa capace di motivare gli allievi all’apprendimento, adotterà comportamenti di particolare attenzione alla persona, che favoriscano </w:t>
      </w:r>
      <w:r w:rsidR="00A228E2" w:rsidRPr="00CC67A4">
        <w:rPr>
          <w:sz w:val="20"/>
          <w:szCs w:val="20"/>
        </w:rPr>
        <w:t>il protagonismo</w:t>
      </w:r>
      <w:r w:rsidRPr="00CC67A4">
        <w:rPr>
          <w:sz w:val="20"/>
          <w:szCs w:val="20"/>
        </w:rPr>
        <w:t xml:space="preserve"> attivo e produttivo di tutti. In particolare sarà concorde nel: </w:t>
      </w:r>
    </w:p>
    <w:p w14:paraId="502FA3D6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A228E2" w:rsidRPr="00CC67A4">
        <w:rPr>
          <w:sz w:val="20"/>
          <w:szCs w:val="20"/>
        </w:rPr>
        <w:t>alorizzare senza</w:t>
      </w:r>
      <w:r w:rsidR="00494911" w:rsidRPr="00CC67A4">
        <w:rPr>
          <w:sz w:val="20"/>
          <w:szCs w:val="20"/>
        </w:rPr>
        <w:t xml:space="preserve"> omologare, </w:t>
      </w:r>
      <w:r w:rsidR="00A228E2" w:rsidRPr="00CC67A4">
        <w:rPr>
          <w:sz w:val="20"/>
          <w:szCs w:val="20"/>
        </w:rPr>
        <w:t>sottolineando il</w:t>
      </w:r>
      <w:r w:rsidR="00494911" w:rsidRPr="00CC67A4">
        <w:rPr>
          <w:sz w:val="20"/>
          <w:szCs w:val="20"/>
        </w:rPr>
        <w:t xml:space="preserve"> positivo</w:t>
      </w:r>
    </w:p>
    <w:p w14:paraId="4EAD3221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494911" w:rsidRPr="00CC67A4">
        <w:rPr>
          <w:sz w:val="20"/>
          <w:szCs w:val="20"/>
        </w:rPr>
        <w:t xml:space="preserve">ispettare gli stili individuali di apprendimento, stimolando l’acquisizione </w:t>
      </w:r>
      <w:r w:rsidR="00A228E2" w:rsidRPr="00CC67A4">
        <w:rPr>
          <w:sz w:val="20"/>
          <w:szCs w:val="20"/>
        </w:rPr>
        <w:t>e l’utilizzo</w:t>
      </w:r>
      <w:r w:rsidR="00494911" w:rsidRPr="00CC67A4">
        <w:rPr>
          <w:sz w:val="20"/>
          <w:szCs w:val="20"/>
        </w:rPr>
        <w:t xml:space="preserve"> di altri stili</w:t>
      </w:r>
    </w:p>
    <w:p w14:paraId="6568F500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494911" w:rsidRPr="00CC67A4">
        <w:rPr>
          <w:sz w:val="20"/>
          <w:szCs w:val="20"/>
        </w:rPr>
        <w:t>ncoraggiare e orientare</w:t>
      </w:r>
    </w:p>
    <w:p w14:paraId="068BF91D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94911" w:rsidRPr="00CC67A4">
        <w:rPr>
          <w:sz w:val="20"/>
          <w:szCs w:val="20"/>
        </w:rPr>
        <w:t>orreggere con autorevolezza, quando necessario</w:t>
      </w:r>
    </w:p>
    <w:p w14:paraId="42E08788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494911" w:rsidRPr="00CC67A4">
        <w:rPr>
          <w:sz w:val="20"/>
          <w:szCs w:val="20"/>
        </w:rPr>
        <w:t xml:space="preserve">ostenere e condividere </w:t>
      </w:r>
      <w:r w:rsidR="00A228E2" w:rsidRPr="00CC67A4">
        <w:rPr>
          <w:sz w:val="20"/>
          <w:szCs w:val="20"/>
        </w:rPr>
        <w:t>il progetto</w:t>
      </w:r>
      <w:r w:rsidR="00494911" w:rsidRPr="00CC67A4">
        <w:rPr>
          <w:sz w:val="20"/>
          <w:szCs w:val="20"/>
        </w:rPr>
        <w:t xml:space="preserve"> </w:t>
      </w:r>
      <w:r w:rsidR="00A228E2" w:rsidRPr="00CC67A4">
        <w:rPr>
          <w:sz w:val="20"/>
          <w:szCs w:val="20"/>
        </w:rPr>
        <w:t>personale di</w:t>
      </w:r>
      <w:r w:rsidR="00494911" w:rsidRPr="00CC67A4">
        <w:rPr>
          <w:sz w:val="20"/>
          <w:szCs w:val="20"/>
        </w:rPr>
        <w:t xml:space="preserve"> crescita</w:t>
      </w:r>
    </w:p>
    <w:p w14:paraId="3ABC3683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494911" w:rsidRPr="00CC67A4">
        <w:rPr>
          <w:sz w:val="20"/>
          <w:szCs w:val="20"/>
        </w:rPr>
        <w:t xml:space="preserve">avorire lo sviluppo del grado di responsabilità </w:t>
      </w:r>
    </w:p>
    <w:p w14:paraId="61840BB7" w14:textId="77777777" w:rsidR="00494911" w:rsidRPr="00CC67A4" w:rsidRDefault="0045014F" w:rsidP="00494911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94911" w:rsidRPr="00CC67A4">
        <w:rPr>
          <w:sz w:val="20"/>
          <w:szCs w:val="20"/>
        </w:rPr>
        <w:t>romuovere lo sviluppo di interessi, attitudini, capacità</w:t>
      </w:r>
    </w:p>
    <w:p w14:paraId="21C25A4D" w14:textId="77777777" w:rsidR="00494911" w:rsidRPr="00CC67A4" w:rsidRDefault="00494911" w:rsidP="00494911">
      <w:pPr>
        <w:rPr>
          <w:b/>
          <w:sz w:val="20"/>
          <w:szCs w:val="20"/>
        </w:rPr>
      </w:pPr>
    </w:p>
    <w:p w14:paraId="33BC55A5" w14:textId="118EA777" w:rsidR="00494911" w:rsidRPr="00CC67A4" w:rsidRDefault="00494911" w:rsidP="00632899">
      <w:pPr>
        <w:rPr>
          <w:sz w:val="20"/>
          <w:szCs w:val="20"/>
        </w:rPr>
      </w:pPr>
      <w:r w:rsidRPr="00CC67A4">
        <w:rPr>
          <w:sz w:val="20"/>
          <w:szCs w:val="20"/>
        </w:rPr>
        <w:t xml:space="preserve">Le </w:t>
      </w:r>
      <w:r w:rsidRPr="00CC67A4">
        <w:rPr>
          <w:sz w:val="20"/>
          <w:szCs w:val="20"/>
          <w:u w:val="single"/>
        </w:rPr>
        <w:t>metodologie</w:t>
      </w:r>
      <w:r w:rsidRPr="00CC67A4">
        <w:rPr>
          <w:sz w:val="20"/>
          <w:szCs w:val="20"/>
        </w:rPr>
        <w:t xml:space="preserve"> adottate, funzionali ad attuare nella pratica didattica il principio della sintesi e dell’ologramma, riguarderanno l'area della/</w:t>
      </w:r>
      <w:r w:rsidR="00A228E2" w:rsidRPr="00CC67A4">
        <w:rPr>
          <w:sz w:val="20"/>
          <w:szCs w:val="20"/>
        </w:rPr>
        <w:t>delle:</w:t>
      </w:r>
      <w:r w:rsidRPr="00CC67A4">
        <w:rPr>
          <w:sz w:val="20"/>
          <w:szCs w:val="20"/>
        </w:rPr>
        <w:br/>
        <w:t>Esperienza: osservazione della realtà, percezione di sé, introspezione</w:t>
      </w:r>
    </w:p>
    <w:p w14:paraId="5B2E5EFA" w14:textId="77777777" w:rsidR="00494911" w:rsidRPr="00CC67A4" w:rsidRDefault="00494911" w:rsidP="00494911">
      <w:pPr>
        <w:pStyle w:val="Paragrafoelenco"/>
        <w:numPr>
          <w:ilvl w:val="0"/>
          <w:numId w:val="38"/>
        </w:numPr>
        <w:rPr>
          <w:sz w:val="20"/>
          <w:szCs w:val="20"/>
        </w:rPr>
      </w:pPr>
      <w:r w:rsidRPr="00CC67A4">
        <w:rPr>
          <w:sz w:val="20"/>
          <w:szCs w:val="20"/>
        </w:rPr>
        <w:t>Comunicazione: verbale, iconica, grafica, multimediale</w:t>
      </w:r>
    </w:p>
    <w:p w14:paraId="1CFE73F7" w14:textId="77777777" w:rsidR="00494911" w:rsidRPr="00CC67A4" w:rsidRDefault="00494911" w:rsidP="00494911">
      <w:pPr>
        <w:pStyle w:val="Paragrafoelenco"/>
        <w:numPr>
          <w:ilvl w:val="0"/>
          <w:numId w:val="38"/>
        </w:numPr>
        <w:rPr>
          <w:sz w:val="20"/>
          <w:szCs w:val="20"/>
        </w:rPr>
      </w:pPr>
      <w:r w:rsidRPr="00CC67A4">
        <w:rPr>
          <w:sz w:val="20"/>
          <w:szCs w:val="20"/>
        </w:rPr>
        <w:t>Ricerca: raccolta dati, selezione, organizzazione</w:t>
      </w:r>
    </w:p>
    <w:p w14:paraId="68B387B8" w14:textId="77777777" w:rsidR="00494911" w:rsidRPr="0045014F" w:rsidRDefault="0045014F" w:rsidP="0045014F">
      <w:pPr>
        <w:pStyle w:val="Paragrafoelenco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Operatività: progettazione e</w:t>
      </w:r>
      <w:r w:rsidR="00494911" w:rsidRPr="00CC67A4">
        <w:rPr>
          <w:sz w:val="20"/>
          <w:szCs w:val="20"/>
        </w:rPr>
        <w:t xml:space="preserve"> organizzazione di un lavoro</w:t>
      </w:r>
    </w:p>
    <w:p w14:paraId="4A6A9880" w14:textId="7A6189E0" w:rsidR="00494911" w:rsidRDefault="00494911" w:rsidP="00494911">
      <w:pPr>
        <w:rPr>
          <w:sz w:val="20"/>
          <w:szCs w:val="20"/>
        </w:rPr>
      </w:pPr>
    </w:p>
    <w:p w14:paraId="0AF35336" w14:textId="77777777" w:rsidR="00632899" w:rsidRPr="00CC67A4" w:rsidRDefault="00632899" w:rsidP="00494911">
      <w:pPr>
        <w:rPr>
          <w:sz w:val="20"/>
          <w:szCs w:val="20"/>
        </w:rPr>
      </w:pPr>
    </w:p>
    <w:p w14:paraId="76694D99" w14:textId="77777777" w:rsidR="00494911" w:rsidRPr="00CC67A4" w:rsidRDefault="00494911" w:rsidP="00494911">
      <w:pPr>
        <w:rPr>
          <w:sz w:val="20"/>
          <w:szCs w:val="20"/>
        </w:rPr>
      </w:pPr>
      <w:r w:rsidRPr="00CC67A4">
        <w:rPr>
          <w:sz w:val="20"/>
          <w:szCs w:val="20"/>
        </w:rPr>
        <w:t xml:space="preserve">I </w:t>
      </w:r>
      <w:r w:rsidRPr="00CC67A4">
        <w:rPr>
          <w:sz w:val="20"/>
          <w:szCs w:val="20"/>
          <w:u w:val="single"/>
        </w:rPr>
        <w:t>metodi</w:t>
      </w:r>
      <w:r w:rsidRPr="00CC67A4">
        <w:rPr>
          <w:sz w:val="20"/>
          <w:szCs w:val="20"/>
        </w:rPr>
        <w:t xml:space="preserve"> saranno:</w:t>
      </w:r>
    </w:p>
    <w:p w14:paraId="40D2E463" w14:textId="77777777" w:rsidR="00494911" w:rsidRPr="00CC67A4" w:rsidRDefault="00494911" w:rsidP="00494911">
      <w:pPr>
        <w:rPr>
          <w:sz w:val="20"/>
          <w:szCs w:val="20"/>
        </w:rPr>
      </w:pPr>
    </w:p>
    <w:p w14:paraId="759082E7" w14:textId="0DDD9873" w:rsidR="00494911" w:rsidRPr="007471F1" w:rsidRDefault="000F6B12" w:rsidP="007471F1">
      <w:pPr>
        <w:spacing w:line="360" w:lineRule="auto"/>
        <w:jc w:val="both"/>
        <w:rPr>
          <w:bCs/>
          <w:i/>
          <w:sz w:val="20"/>
          <w:szCs w:val="20"/>
        </w:rPr>
      </w:pPr>
      <w:r w:rsidRPr="000F6B12">
        <w:rPr>
          <w:bCs/>
          <w:i/>
          <w:sz w:val="20"/>
          <w:szCs w:val="20"/>
        </w:rPr>
        <w:t xml:space="preserve">Elencare </w:t>
      </w:r>
      <w:r>
        <w:rPr>
          <w:bCs/>
          <w:i/>
          <w:sz w:val="20"/>
          <w:szCs w:val="20"/>
        </w:rPr>
        <w:t>i metodi utilizzati</w:t>
      </w:r>
      <w:r w:rsidRPr="000F6B12">
        <w:rPr>
          <w:bCs/>
          <w:i/>
          <w:sz w:val="20"/>
          <w:szCs w:val="20"/>
        </w:rPr>
        <w:t xml:space="preserve"> (es. E-learning, metodo induttivo, classe capovolta, brain</w:t>
      </w:r>
      <w:r w:rsidR="00632899">
        <w:rPr>
          <w:bCs/>
          <w:i/>
          <w:sz w:val="20"/>
          <w:szCs w:val="20"/>
        </w:rPr>
        <w:t xml:space="preserve">storming, </w:t>
      </w:r>
      <w:proofErr w:type="spellStart"/>
      <w:r w:rsidR="00632899">
        <w:rPr>
          <w:bCs/>
          <w:i/>
          <w:sz w:val="20"/>
          <w:szCs w:val="20"/>
        </w:rPr>
        <w:t>problem</w:t>
      </w:r>
      <w:proofErr w:type="spellEnd"/>
      <w:r w:rsidR="00632899">
        <w:rPr>
          <w:bCs/>
          <w:i/>
          <w:sz w:val="20"/>
          <w:szCs w:val="20"/>
        </w:rPr>
        <w:t xml:space="preserve"> </w:t>
      </w:r>
      <w:proofErr w:type="spellStart"/>
      <w:r w:rsidR="00632899">
        <w:rPr>
          <w:bCs/>
          <w:i/>
          <w:sz w:val="20"/>
          <w:szCs w:val="20"/>
        </w:rPr>
        <w:t>solving</w:t>
      </w:r>
      <w:proofErr w:type="spellEnd"/>
      <w:r w:rsidR="00632899">
        <w:rPr>
          <w:bCs/>
          <w:i/>
          <w:sz w:val="20"/>
          <w:szCs w:val="20"/>
        </w:rPr>
        <w:t>, etc.</w:t>
      </w:r>
      <w:r w:rsidRPr="000F6B12">
        <w:rPr>
          <w:bCs/>
          <w:i/>
          <w:sz w:val="20"/>
          <w:szCs w:val="20"/>
        </w:rPr>
        <w:t>)</w:t>
      </w:r>
    </w:p>
    <w:p w14:paraId="43FAC90F" w14:textId="77777777" w:rsidR="00494911" w:rsidRPr="00CC67A4" w:rsidRDefault="00494911" w:rsidP="00494911">
      <w:pPr>
        <w:jc w:val="both"/>
        <w:rPr>
          <w:bCs/>
          <w:sz w:val="20"/>
          <w:szCs w:val="20"/>
          <w:u w:val="single"/>
        </w:rPr>
      </w:pPr>
    </w:p>
    <w:p w14:paraId="07002915" w14:textId="77777777" w:rsidR="00494911" w:rsidRPr="00CC67A4" w:rsidRDefault="00494911" w:rsidP="00494911">
      <w:pPr>
        <w:jc w:val="both"/>
        <w:rPr>
          <w:sz w:val="20"/>
          <w:szCs w:val="20"/>
        </w:rPr>
      </w:pPr>
      <w:r w:rsidRPr="00CC67A4">
        <w:rPr>
          <w:sz w:val="20"/>
          <w:szCs w:val="20"/>
        </w:rPr>
        <w:t xml:space="preserve">I </w:t>
      </w:r>
      <w:r w:rsidR="000F6B12">
        <w:rPr>
          <w:sz w:val="20"/>
          <w:szCs w:val="20"/>
          <w:u w:val="single"/>
        </w:rPr>
        <w:t>materiali di studio</w:t>
      </w:r>
      <w:r w:rsidRPr="00CC67A4">
        <w:rPr>
          <w:sz w:val="20"/>
          <w:szCs w:val="20"/>
        </w:rPr>
        <w:t xml:space="preserve"> che si useranno saranno vari:</w:t>
      </w:r>
    </w:p>
    <w:p w14:paraId="2C34BBEF" w14:textId="77777777" w:rsidR="00494911" w:rsidRPr="00CC67A4" w:rsidRDefault="00494911" w:rsidP="00494911">
      <w:pPr>
        <w:jc w:val="both"/>
        <w:rPr>
          <w:sz w:val="20"/>
          <w:szCs w:val="20"/>
        </w:rPr>
      </w:pPr>
    </w:p>
    <w:p w14:paraId="7E1A873A" w14:textId="3D156E89" w:rsidR="000F6B12" w:rsidRDefault="000F6B12" w:rsidP="00632899">
      <w:pPr>
        <w:jc w:val="both"/>
        <w:rPr>
          <w:bCs/>
          <w:i/>
          <w:sz w:val="20"/>
          <w:szCs w:val="20"/>
        </w:rPr>
      </w:pPr>
      <w:r w:rsidRPr="000F6B12">
        <w:rPr>
          <w:bCs/>
          <w:i/>
          <w:sz w:val="20"/>
          <w:szCs w:val="20"/>
        </w:rPr>
        <w:t>Elencare i materiali utilizzati (es. libro di testo cartaceo, libro di testo digitale, schede e materiali forniti dall’insegnante, presentazioni in PowerPoint, video e/o siti web disponibili in rete, etc.)</w:t>
      </w:r>
    </w:p>
    <w:p w14:paraId="5AC2C03E" w14:textId="77777777" w:rsidR="000F6B12" w:rsidRDefault="000F6B12" w:rsidP="000F6B12">
      <w:pPr>
        <w:spacing w:line="360" w:lineRule="auto"/>
        <w:jc w:val="both"/>
        <w:rPr>
          <w:bCs/>
          <w:i/>
          <w:sz w:val="20"/>
          <w:szCs w:val="20"/>
        </w:rPr>
      </w:pPr>
    </w:p>
    <w:p w14:paraId="7C55F43E" w14:textId="77777777" w:rsidR="000F6B12" w:rsidRPr="00CC67A4" w:rsidRDefault="000F6B12" w:rsidP="000F6B12">
      <w:pPr>
        <w:jc w:val="both"/>
        <w:rPr>
          <w:sz w:val="20"/>
          <w:szCs w:val="20"/>
        </w:rPr>
      </w:pPr>
      <w:r>
        <w:rPr>
          <w:sz w:val="20"/>
          <w:szCs w:val="20"/>
        </w:rPr>
        <w:t>Le</w:t>
      </w:r>
      <w:r w:rsidRPr="00CC67A4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tipologie di interazione con gli alunni</w:t>
      </w:r>
      <w:r w:rsidRPr="00CC67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mireranno a garantire un contatto continuo con gli insegnanti, anche in situazioni di didattica a distanza e </w:t>
      </w:r>
      <w:r w:rsidRPr="00CC67A4">
        <w:rPr>
          <w:sz w:val="20"/>
          <w:szCs w:val="20"/>
        </w:rPr>
        <w:t xml:space="preserve">saranno </w:t>
      </w:r>
      <w:r>
        <w:rPr>
          <w:sz w:val="20"/>
          <w:szCs w:val="20"/>
        </w:rPr>
        <w:t>le seguenti</w:t>
      </w:r>
      <w:r w:rsidRPr="00CC67A4">
        <w:rPr>
          <w:sz w:val="20"/>
          <w:szCs w:val="20"/>
        </w:rPr>
        <w:t>:</w:t>
      </w:r>
    </w:p>
    <w:p w14:paraId="639033DD" w14:textId="77777777" w:rsidR="000F6B12" w:rsidRPr="000F6B12" w:rsidRDefault="000F6B12" w:rsidP="00632899">
      <w:pPr>
        <w:numPr>
          <w:ilvl w:val="0"/>
          <w:numId w:val="48"/>
        </w:numPr>
        <w:jc w:val="both"/>
        <w:rPr>
          <w:bCs/>
          <w:sz w:val="20"/>
          <w:szCs w:val="20"/>
        </w:rPr>
      </w:pPr>
      <w:r w:rsidRPr="000F6B12">
        <w:rPr>
          <w:bCs/>
          <w:sz w:val="20"/>
          <w:szCs w:val="20"/>
        </w:rPr>
        <w:t>Registro Elettronico</w:t>
      </w:r>
    </w:p>
    <w:p w14:paraId="2E228425" w14:textId="77777777" w:rsidR="000F6B12" w:rsidRPr="000F6B12" w:rsidRDefault="000F6B12" w:rsidP="00632899">
      <w:pPr>
        <w:numPr>
          <w:ilvl w:val="0"/>
          <w:numId w:val="48"/>
        </w:numPr>
        <w:jc w:val="both"/>
        <w:rPr>
          <w:bCs/>
          <w:sz w:val="20"/>
          <w:szCs w:val="20"/>
        </w:rPr>
      </w:pPr>
      <w:r w:rsidRPr="000F6B12">
        <w:rPr>
          <w:bCs/>
          <w:sz w:val="20"/>
          <w:szCs w:val="20"/>
        </w:rPr>
        <w:t xml:space="preserve">Attività didattica sincrona (in presenza e in videoconferenza) e asincrone attraverso la piattaforma Google </w:t>
      </w:r>
      <w:proofErr w:type="spellStart"/>
      <w:r w:rsidRPr="000F6B12">
        <w:rPr>
          <w:bCs/>
          <w:sz w:val="20"/>
          <w:szCs w:val="20"/>
        </w:rPr>
        <w:t>Classroom</w:t>
      </w:r>
      <w:proofErr w:type="spellEnd"/>
    </w:p>
    <w:p w14:paraId="7D3457A1" w14:textId="77777777" w:rsidR="000F6B12" w:rsidRPr="000F6B12" w:rsidRDefault="000F6B12" w:rsidP="00632899">
      <w:pPr>
        <w:numPr>
          <w:ilvl w:val="0"/>
          <w:numId w:val="48"/>
        </w:numPr>
        <w:jc w:val="both"/>
        <w:rPr>
          <w:bCs/>
          <w:sz w:val="20"/>
          <w:szCs w:val="20"/>
        </w:rPr>
      </w:pPr>
      <w:r w:rsidRPr="000F6B12">
        <w:rPr>
          <w:bCs/>
          <w:sz w:val="20"/>
          <w:szCs w:val="20"/>
        </w:rPr>
        <w:t xml:space="preserve">Creazione di classi virtuali e condivisione di materiali di studio sulla piattaforma Google </w:t>
      </w:r>
      <w:proofErr w:type="spellStart"/>
      <w:r w:rsidRPr="000F6B12">
        <w:rPr>
          <w:bCs/>
          <w:sz w:val="20"/>
          <w:szCs w:val="20"/>
        </w:rPr>
        <w:t>Classroom</w:t>
      </w:r>
      <w:proofErr w:type="spellEnd"/>
    </w:p>
    <w:p w14:paraId="5C12B3AC" w14:textId="77777777" w:rsidR="000F6B12" w:rsidRDefault="000F6B12" w:rsidP="00632899">
      <w:pPr>
        <w:numPr>
          <w:ilvl w:val="0"/>
          <w:numId w:val="48"/>
        </w:numPr>
        <w:jc w:val="both"/>
        <w:rPr>
          <w:bCs/>
          <w:sz w:val="20"/>
          <w:szCs w:val="20"/>
        </w:rPr>
      </w:pPr>
      <w:r w:rsidRPr="000F6B12">
        <w:rPr>
          <w:bCs/>
          <w:sz w:val="20"/>
          <w:szCs w:val="20"/>
        </w:rPr>
        <w:t xml:space="preserve">Restituzione e correzione dei compiti assegnati tramite la piattaforma Google </w:t>
      </w:r>
      <w:proofErr w:type="spellStart"/>
      <w:r w:rsidRPr="000F6B12">
        <w:rPr>
          <w:bCs/>
          <w:sz w:val="20"/>
          <w:szCs w:val="20"/>
        </w:rPr>
        <w:t>Classroom</w:t>
      </w:r>
      <w:proofErr w:type="spellEnd"/>
    </w:p>
    <w:p w14:paraId="5483B4CF" w14:textId="77777777" w:rsidR="000F6B12" w:rsidRPr="000F6B12" w:rsidRDefault="000F6B12" w:rsidP="000F6B12">
      <w:pPr>
        <w:spacing w:line="360" w:lineRule="auto"/>
        <w:ind w:left="360"/>
        <w:jc w:val="both"/>
        <w:rPr>
          <w:bCs/>
          <w:sz w:val="20"/>
          <w:szCs w:val="20"/>
        </w:rPr>
      </w:pPr>
    </w:p>
    <w:p w14:paraId="5BBC558B" w14:textId="1864364C" w:rsidR="000F6B12" w:rsidRPr="000F6B12" w:rsidRDefault="000F6B12" w:rsidP="000F6B12">
      <w:pPr>
        <w:pStyle w:val="Titolo3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F6B1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Per gli </w:t>
      </w:r>
      <w:r w:rsidR="0059543C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 xml:space="preserve">alunni con </w:t>
      </w:r>
      <w:r w:rsidRPr="000F6B12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DSA e con Bisogni Educativi Speciali</w:t>
      </w:r>
      <w:r w:rsidR="0059543C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 xml:space="preserve"> (BES)</w:t>
      </w:r>
      <w:r w:rsidRPr="000F6B1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3289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il Consiglio di Classe </w:t>
      </w:r>
      <w:r w:rsidR="0059543C">
        <w:rPr>
          <w:rFonts w:ascii="Times New Roman" w:eastAsia="Times New Roman" w:hAnsi="Times New Roman" w:cs="Times New Roman"/>
          <w:color w:val="auto"/>
          <w:sz w:val="20"/>
          <w:szCs w:val="20"/>
        </w:rPr>
        <w:t>predispo</w:t>
      </w:r>
      <w:r w:rsidR="00632899">
        <w:rPr>
          <w:rFonts w:ascii="Times New Roman" w:eastAsia="Times New Roman" w:hAnsi="Times New Roman" w:cs="Times New Roman"/>
          <w:color w:val="auto"/>
          <w:sz w:val="20"/>
          <w:szCs w:val="20"/>
        </w:rPr>
        <w:t>ne</w:t>
      </w:r>
      <w:r w:rsidR="0059543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e implementa </w:t>
      </w:r>
      <w:r w:rsidR="0063289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rispettivamente </w:t>
      </w:r>
      <w:r w:rsidR="0059543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dei Piani Didattici Personalizzati (PDP) e delle personalizzazioni didattiche al fine di </w:t>
      </w:r>
      <w:r w:rsidR="0059543C" w:rsidRPr="0059543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perseguire il successo formativo </w:t>
      </w:r>
      <w:r w:rsidR="0059543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di ciascun </w:t>
      </w:r>
      <w:r w:rsidR="0059543C" w:rsidRPr="0059543C">
        <w:rPr>
          <w:rFonts w:ascii="Times New Roman" w:eastAsia="Times New Roman" w:hAnsi="Times New Roman" w:cs="Times New Roman"/>
          <w:color w:val="auto"/>
          <w:sz w:val="20"/>
          <w:szCs w:val="20"/>
        </w:rPr>
        <w:t>alunno</w:t>
      </w:r>
      <w:r w:rsidR="0059543C">
        <w:rPr>
          <w:rFonts w:ascii="Times New Roman" w:eastAsia="Times New Roman" w:hAnsi="Times New Roman" w:cs="Times New Roman"/>
          <w:color w:val="auto"/>
          <w:sz w:val="20"/>
          <w:szCs w:val="20"/>
        </w:rPr>
        <w:t>/a.</w:t>
      </w:r>
    </w:p>
    <w:p w14:paraId="632AA85C" w14:textId="49CE2166" w:rsidR="000F6B12" w:rsidRDefault="000F6B12" w:rsidP="000F6B12">
      <w:pPr>
        <w:spacing w:line="360" w:lineRule="auto"/>
        <w:jc w:val="both"/>
        <w:rPr>
          <w:sz w:val="20"/>
          <w:szCs w:val="20"/>
        </w:rPr>
      </w:pPr>
    </w:p>
    <w:p w14:paraId="03E417BB" w14:textId="77777777" w:rsidR="0059543C" w:rsidRPr="000F6B12" w:rsidRDefault="0059543C" w:rsidP="000F6B12">
      <w:pPr>
        <w:spacing w:line="360" w:lineRule="auto"/>
        <w:jc w:val="both"/>
        <w:rPr>
          <w:sz w:val="20"/>
          <w:szCs w:val="20"/>
        </w:rPr>
      </w:pPr>
    </w:p>
    <w:p w14:paraId="0783AB2F" w14:textId="77777777" w:rsidR="00494911" w:rsidRPr="00632899" w:rsidRDefault="00913386" w:rsidP="00632899">
      <w:pPr>
        <w:pStyle w:val="Titolo1"/>
        <w:numPr>
          <w:ilvl w:val="0"/>
          <w:numId w:val="41"/>
        </w:numPr>
        <w:spacing w:before="240" w:after="60"/>
        <w:ind w:left="0" w:firstLine="0"/>
        <w:jc w:val="left"/>
        <w:rPr>
          <w:sz w:val="22"/>
          <w:szCs w:val="22"/>
          <w:u w:val="single"/>
        </w:rPr>
      </w:pPr>
      <w:r w:rsidRPr="00632899">
        <w:rPr>
          <w:sz w:val="22"/>
          <w:szCs w:val="22"/>
          <w:u w:val="single"/>
        </w:rPr>
        <w:lastRenderedPageBreak/>
        <w:t>VERIFICA E VALUTAZIONE</w:t>
      </w:r>
    </w:p>
    <w:p w14:paraId="614ACC6D" w14:textId="77777777" w:rsidR="00494911" w:rsidRPr="0045014F" w:rsidRDefault="00494911" w:rsidP="0045014F">
      <w:pPr>
        <w:jc w:val="center"/>
        <w:rPr>
          <w:b/>
          <w:i/>
          <w:sz w:val="22"/>
          <w:szCs w:val="22"/>
        </w:rPr>
      </w:pPr>
    </w:p>
    <w:p w14:paraId="0D916973" w14:textId="77777777" w:rsidR="00494911" w:rsidRDefault="00494911" w:rsidP="00632899">
      <w:pPr>
        <w:rPr>
          <w:b/>
          <w:i/>
          <w:sz w:val="22"/>
          <w:szCs w:val="22"/>
        </w:rPr>
      </w:pPr>
      <w:r w:rsidRPr="0045014F">
        <w:rPr>
          <w:b/>
          <w:i/>
          <w:sz w:val="22"/>
          <w:szCs w:val="22"/>
        </w:rPr>
        <w:t>MODALITÀ DI VERIFICA</w:t>
      </w:r>
    </w:p>
    <w:p w14:paraId="3F51B116" w14:textId="77777777" w:rsidR="0045014F" w:rsidRDefault="00494911" w:rsidP="00494911">
      <w:pPr>
        <w:pStyle w:val="Corpotesto"/>
        <w:rPr>
          <w:sz w:val="20"/>
          <w:szCs w:val="20"/>
        </w:rPr>
      </w:pPr>
      <w:r w:rsidRPr="0045014F">
        <w:rPr>
          <w:sz w:val="20"/>
          <w:szCs w:val="20"/>
        </w:rPr>
        <w:t xml:space="preserve">Il Consiglio </w:t>
      </w:r>
      <w:r w:rsidR="0045014F">
        <w:rPr>
          <w:sz w:val="20"/>
          <w:szCs w:val="20"/>
        </w:rPr>
        <w:t xml:space="preserve">di Classe </w:t>
      </w:r>
      <w:r w:rsidRPr="0045014F">
        <w:rPr>
          <w:sz w:val="20"/>
          <w:szCs w:val="20"/>
        </w:rPr>
        <w:t>ritiene importante somministrare prove di verifica frequenti, sistematiche e di varia tipologia. Esse saranno</w:t>
      </w:r>
      <w:r w:rsidR="0045014F">
        <w:rPr>
          <w:sz w:val="20"/>
          <w:szCs w:val="20"/>
        </w:rPr>
        <w:t xml:space="preserve"> </w:t>
      </w:r>
      <w:r w:rsidR="00325B47">
        <w:rPr>
          <w:sz w:val="20"/>
          <w:szCs w:val="20"/>
        </w:rPr>
        <w:t>relative</w:t>
      </w:r>
      <w:r w:rsidR="0045014F">
        <w:rPr>
          <w:sz w:val="20"/>
          <w:szCs w:val="20"/>
        </w:rPr>
        <w:t xml:space="preserve"> ad ogni percorso e</w:t>
      </w:r>
      <w:r w:rsidRPr="0045014F">
        <w:rPr>
          <w:sz w:val="20"/>
          <w:szCs w:val="20"/>
        </w:rPr>
        <w:t xml:space="preserve"> attività didattic</w:t>
      </w:r>
      <w:r w:rsidR="0045014F">
        <w:rPr>
          <w:sz w:val="20"/>
          <w:szCs w:val="20"/>
        </w:rPr>
        <w:t>a svolta, quindi situazionali e</w:t>
      </w:r>
      <w:r w:rsidRPr="0045014F">
        <w:rPr>
          <w:sz w:val="20"/>
          <w:szCs w:val="20"/>
        </w:rPr>
        <w:t xml:space="preserve"> orientative. </w:t>
      </w:r>
    </w:p>
    <w:p w14:paraId="3C03790D" w14:textId="77777777" w:rsidR="00494911" w:rsidRPr="0045014F" w:rsidRDefault="00494911" w:rsidP="00494911">
      <w:pPr>
        <w:pStyle w:val="Corpotesto"/>
        <w:rPr>
          <w:sz w:val="20"/>
          <w:szCs w:val="20"/>
        </w:rPr>
      </w:pPr>
      <w:r w:rsidRPr="0045014F">
        <w:rPr>
          <w:sz w:val="20"/>
          <w:szCs w:val="20"/>
        </w:rPr>
        <w:t>Ci si avvarrà di:</w:t>
      </w:r>
    </w:p>
    <w:p w14:paraId="6C47BC50" w14:textId="77777777" w:rsidR="0045014F" w:rsidRDefault="00494911" w:rsidP="0045014F">
      <w:pPr>
        <w:rPr>
          <w:sz w:val="20"/>
          <w:szCs w:val="20"/>
        </w:rPr>
      </w:pP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Saggi      </w:t>
      </w:r>
      <w:r w:rsidR="00EF23E8">
        <w:rPr>
          <w:sz w:val="20"/>
          <w:szCs w:val="20"/>
        </w:rPr>
        <w:t xml:space="preserve">  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Testi      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Discussioni  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Interventi spontanei         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Interrogazioni     </w:t>
      </w:r>
      <w:r w:rsidR="00EF23E8">
        <w:rPr>
          <w:sz w:val="20"/>
          <w:szCs w:val="20"/>
        </w:rPr>
        <w:tab/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Questionari      </w:t>
      </w:r>
    </w:p>
    <w:p w14:paraId="17104C0A" w14:textId="77777777" w:rsidR="0045014F" w:rsidRDefault="00494911" w:rsidP="0045014F">
      <w:pPr>
        <w:rPr>
          <w:sz w:val="20"/>
          <w:szCs w:val="20"/>
        </w:rPr>
      </w:pP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="00EF23E8">
        <w:rPr>
          <w:sz w:val="20"/>
          <w:szCs w:val="20"/>
        </w:rPr>
        <w:t xml:space="preserve">Relazioni  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Prove grafico-iconiche     </w:t>
      </w:r>
      <w:r w:rsidR="00EF23E8">
        <w:rPr>
          <w:sz w:val="20"/>
          <w:szCs w:val="20"/>
        </w:rPr>
        <w:t xml:space="preserve">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Prove motorie                   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Elaborazioni tecnico-pratiche   </w:t>
      </w:r>
    </w:p>
    <w:p w14:paraId="6741E296" w14:textId="77777777" w:rsidR="0045014F" w:rsidRDefault="00494911" w:rsidP="0045014F">
      <w:pPr>
        <w:rPr>
          <w:sz w:val="20"/>
          <w:szCs w:val="20"/>
        </w:rPr>
      </w:pP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Elaborati in formato digitale  </w:t>
      </w:r>
      <w:r w:rsidR="00EF23E8">
        <w:rPr>
          <w:sz w:val="20"/>
          <w:szCs w:val="20"/>
        </w:rPr>
        <w:t xml:space="preserve">                      </w:t>
      </w:r>
      <w:r w:rsidRPr="0045014F">
        <w:rPr>
          <w:sz w:val="20"/>
          <w:szCs w:val="20"/>
        </w:rPr>
        <w:sym w:font="Wingdings 2" w:char="F052"/>
      </w:r>
      <w:r w:rsidR="0045014F">
        <w:rPr>
          <w:sz w:val="20"/>
          <w:szCs w:val="20"/>
        </w:rPr>
        <w:t xml:space="preserve"> </w:t>
      </w:r>
      <w:r w:rsidRPr="0045014F">
        <w:rPr>
          <w:sz w:val="20"/>
          <w:szCs w:val="20"/>
        </w:rPr>
        <w:t xml:space="preserve">Schede strutturate di autoverifica e autocontrollo </w:t>
      </w:r>
    </w:p>
    <w:p w14:paraId="659E9538" w14:textId="77777777" w:rsidR="00EF23E8" w:rsidRDefault="00EF23E8" w:rsidP="0045014F">
      <w:pPr>
        <w:rPr>
          <w:sz w:val="20"/>
          <w:szCs w:val="20"/>
        </w:rPr>
      </w:pPr>
    </w:p>
    <w:p w14:paraId="0FCF616F" w14:textId="77777777" w:rsidR="00325B47" w:rsidRPr="00325B47" w:rsidRDefault="00325B47" w:rsidP="00325B47">
      <w:pPr>
        <w:keepNext/>
        <w:keepLines/>
        <w:spacing w:before="200"/>
        <w:outlineLvl w:val="2"/>
        <w:rPr>
          <w:rFonts w:eastAsiaTheme="majorEastAsia" w:cstheme="majorBidi"/>
          <w:b/>
          <w:sz w:val="22"/>
          <w:szCs w:val="22"/>
          <w:u w:val="single"/>
        </w:rPr>
      </w:pPr>
      <w:r w:rsidRPr="00325B47">
        <w:rPr>
          <w:rFonts w:eastAsiaTheme="majorEastAsia" w:cstheme="majorBidi"/>
          <w:b/>
          <w:sz w:val="22"/>
          <w:szCs w:val="22"/>
          <w:u w:val="single"/>
        </w:rPr>
        <w:t>Modalità di verifica formativa</w:t>
      </w:r>
    </w:p>
    <w:p w14:paraId="343D647F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 xml:space="preserve">Restituzione dei compiti corretti tramite la piattaforma Google </w:t>
      </w:r>
      <w:proofErr w:type="spellStart"/>
      <w:r w:rsidRPr="00325B47">
        <w:rPr>
          <w:bCs/>
          <w:sz w:val="20"/>
          <w:szCs w:val="20"/>
        </w:rPr>
        <w:t>Classroom</w:t>
      </w:r>
      <w:proofErr w:type="spellEnd"/>
    </w:p>
    <w:p w14:paraId="3245359A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Monitoraggio degli apprendimenti durante le attività didattiche sincrone</w:t>
      </w:r>
    </w:p>
    <w:p w14:paraId="24262A24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Colloqui orali in videoconferenza con domande</w:t>
      </w:r>
    </w:p>
    <w:p w14:paraId="672B6EB5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Test online</w:t>
      </w:r>
    </w:p>
    <w:p w14:paraId="08430879" w14:textId="77777777" w:rsidR="00325B47" w:rsidRPr="00325B47" w:rsidRDefault="00325B47" w:rsidP="00325B47">
      <w:pPr>
        <w:keepNext/>
        <w:keepLines/>
        <w:spacing w:before="200"/>
        <w:outlineLvl w:val="2"/>
        <w:rPr>
          <w:rFonts w:eastAsiaTheme="majorEastAsia" w:cstheme="majorBidi"/>
          <w:b/>
          <w:sz w:val="22"/>
          <w:szCs w:val="22"/>
          <w:u w:val="single"/>
        </w:rPr>
      </w:pPr>
      <w:r w:rsidRPr="00325B47">
        <w:rPr>
          <w:rFonts w:eastAsiaTheme="majorEastAsia" w:cstheme="majorBidi"/>
          <w:b/>
          <w:sz w:val="22"/>
          <w:szCs w:val="22"/>
          <w:u w:val="single"/>
        </w:rPr>
        <w:t>Criteri di valutazione della verifica formativa</w:t>
      </w:r>
    </w:p>
    <w:p w14:paraId="7AFF36EA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 xml:space="preserve">Impegno e collaborazione </w:t>
      </w:r>
    </w:p>
    <w:p w14:paraId="2BEAACE4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 xml:space="preserve">Motivazione </w:t>
      </w:r>
    </w:p>
    <w:p w14:paraId="64F7604C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Padronanza e uso dei linguaggi specifici</w:t>
      </w:r>
    </w:p>
    <w:p w14:paraId="013629AA" w14:textId="77777777" w:rsidR="00325B47" w:rsidRPr="00325B47" w:rsidRDefault="00325B47" w:rsidP="00325B47">
      <w:pPr>
        <w:keepNext/>
        <w:keepLines/>
        <w:spacing w:before="200"/>
        <w:outlineLvl w:val="2"/>
        <w:rPr>
          <w:rFonts w:eastAsiaTheme="majorEastAsia" w:cstheme="majorBidi"/>
          <w:b/>
          <w:sz w:val="22"/>
          <w:szCs w:val="22"/>
          <w:u w:val="single"/>
        </w:rPr>
      </w:pPr>
      <w:r w:rsidRPr="00325B47">
        <w:rPr>
          <w:rFonts w:eastAsiaTheme="majorEastAsia" w:cstheme="majorBidi"/>
          <w:b/>
          <w:sz w:val="22"/>
          <w:szCs w:val="22"/>
          <w:u w:val="single"/>
        </w:rPr>
        <w:t xml:space="preserve">Modalità di verifica sommativa </w:t>
      </w:r>
    </w:p>
    <w:p w14:paraId="2BB1FF59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 xml:space="preserve">Questionari con domande strutturate e/o aperte </w:t>
      </w:r>
    </w:p>
    <w:p w14:paraId="669DC366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 xml:space="preserve">Test online </w:t>
      </w:r>
    </w:p>
    <w:p w14:paraId="4D5DFBE1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Colloqui in videoconferenza con domande di verifica</w:t>
      </w:r>
    </w:p>
    <w:p w14:paraId="2994C466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Esercitazioni svolte durante le videoconferenze</w:t>
      </w:r>
    </w:p>
    <w:p w14:paraId="4B3F58D7" w14:textId="77777777" w:rsidR="00325B47" w:rsidRPr="00325B47" w:rsidRDefault="00325B47" w:rsidP="00325B47">
      <w:pPr>
        <w:keepNext/>
        <w:keepLines/>
        <w:spacing w:before="200"/>
        <w:outlineLvl w:val="2"/>
        <w:rPr>
          <w:rFonts w:eastAsiaTheme="majorEastAsia" w:cstheme="majorBidi"/>
          <w:b/>
          <w:sz w:val="22"/>
          <w:szCs w:val="22"/>
          <w:u w:val="single"/>
        </w:rPr>
      </w:pPr>
      <w:r w:rsidRPr="00325B47">
        <w:rPr>
          <w:rFonts w:eastAsiaTheme="majorEastAsia" w:cstheme="majorBidi"/>
          <w:b/>
          <w:sz w:val="22"/>
          <w:szCs w:val="22"/>
          <w:u w:val="single"/>
        </w:rPr>
        <w:t xml:space="preserve">Criteri di valutazione della verifica sommativa </w:t>
      </w:r>
    </w:p>
    <w:p w14:paraId="2EB898D5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Percorso di apprendimento rispetto al punto di partenza</w:t>
      </w:r>
    </w:p>
    <w:p w14:paraId="7ACBFB57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Puntualità e coerenza nella consegna delle attività proposte</w:t>
      </w:r>
    </w:p>
    <w:p w14:paraId="7E76423F" w14:textId="77777777" w:rsidR="00325B47" w:rsidRPr="00325B47" w:rsidRDefault="00325B47" w:rsidP="00325B47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325B47">
        <w:rPr>
          <w:bCs/>
          <w:sz w:val="20"/>
          <w:szCs w:val="20"/>
        </w:rPr>
        <w:t>Proattività in funzione del contesto socio-economico</w:t>
      </w:r>
    </w:p>
    <w:p w14:paraId="19D85EA7" w14:textId="77777777" w:rsidR="008846B1" w:rsidRPr="00913386" w:rsidRDefault="008846B1" w:rsidP="008846B1">
      <w:pPr>
        <w:jc w:val="both"/>
        <w:rPr>
          <w:b/>
          <w:bCs/>
          <w:sz w:val="18"/>
          <w:szCs w:val="18"/>
          <w:u w:val="single"/>
        </w:rPr>
      </w:pPr>
    </w:p>
    <w:p w14:paraId="1CB3F893" w14:textId="77777777" w:rsidR="002D3368" w:rsidRDefault="002D3368" w:rsidP="008846B1">
      <w:pPr>
        <w:jc w:val="both"/>
        <w:rPr>
          <w:sz w:val="18"/>
          <w:szCs w:val="18"/>
        </w:rPr>
      </w:pPr>
    </w:p>
    <w:p w14:paraId="3F53D2F4" w14:textId="623F5FDA" w:rsidR="00632899" w:rsidRDefault="0063289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44D1E97" w14:textId="77777777" w:rsidR="002D3368" w:rsidRPr="005F3AB1" w:rsidRDefault="002D3368" w:rsidP="008846B1">
      <w:pPr>
        <w:jc w:val="both"/>
        <w:rPr>
          <w:sz w:val="18"/>
          <w:szCs w:val="18"/>
        </w:rPr>
      </w:pPr>
    </w:p>
    <w:p w14:paraId="0DD0B349" w14:textId="77777777" w:rsidR="008846B1" w:rsidRPr="005F3AB1" w:rsidRDefault="008846B1" w:rsidP="008846B1">
      <w:pPr>
        <w:jc w:val="both"/>
        <w:rPr>
          <w:sz w:val="18"/>
          <w:szCs w:val="18"/>
        </w:rPr>
      </w:pPr>
    </w:p>
    <w:p w14:paraId="1A7AA66D" w14:textId="77777777" w:rsidR="008846B1" w:rsidRPr="0045014F" w:rsidRDefault="008846B1" w:rsidP="008846B1">
      <w:pPr>
        <w:rPr>
          <w:b/>
          <w:color w:val="333333"/>
        </w:rPr>
      </w:pPr>
      <w:r w:rsidRPr="0045014F">
        <w:rPr>
          <w:b/>
          <w:color w:val="333333"/>
        </w:rPr>
        <w:t>Il Consiglio di Classe</w:t>
      </w:r>
    </w:p>
    <w:p w14:paraId="6E4F7232" w14:textId="77777777" w:rsidR="008846B1" w:rsidRPr="005F3AB1" w:rsidRDefault="008846B1" w:rsidP="008846B1">
      <w:pPr>
        <w:rPr>
          <w:b/>
          <w:color w:val="333333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12"/>
      </w:tblGrid>
      <w:tr w:rsidR="008846B1" w:rsidRPr="005B1960" w14:paraId="4C533072" w14:textId="77777777" w:rsidTr="0045014F">
        <w:tc>
          <w:tcPr>
            <w:tcW w:w="4816" w:type="dxa"/>
          </w:tcPr>
          <w:p w14:paraId="78DCD6C1" w14:textId="77777777" w:rsidR="008846B1" w:rsidRPr="005B1960" w:rsidRDefault="008846B1" w:rsidP="005B1960">
            <w:pPr>
              <w:jc w:val="center"/>
              <w:rPr>
                <w:b/>
                <w:sz w:val="18"/>
                <w:szCs w:val="18"/>
              </w:rPr>
            </w:pPr>
            <w:r w:rsidRPr="005B1960">
              <w:rPr>
                <w:b/>
                <w:sz w:val="18"/>
                <w:szCs w:val="18"/>
              </w:rPr>
              <w:t>DISCIPLINA</w:t>
            </w:r>
          </w:p>
        </w:tc>
        <w:tc>
          <w:tcPr>
            <w:tcW w:w="4812" w:type="dxa"/>
          </w:tcPr>
          <w:p w14:paraId="4B27AE36" w14:textId="77777777" w:rsidR="008846B1" w:rsidRPr="005B1960" w:rsidRDefault="00A228E2" w:rsidP="005B1960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5B1960">
              <w:rPr>
                <w:b/>
                <w:sz w:val="18"/>
                <w:szCs w:val="18"/>
              </w:rPr>
              <w:t>DOCENTE</w:t>
            </w:r>
            <w:r w:rsidRPr="005B1960">
              <w:rPr>
                <w:b/>
                <w:i/>
                <w:color w:val="C00000"/>
                <w:sz w:val="18"/>
                <w:szCs w:val="18"/>
              </w:rPr>
              <w:t xml:space="preserve"> </w:t>
            </w:r>
            <w:r w:rsidRPr="005B1960">
              <w:rPr>
                <w:b/>
                <w:i/>
                <w:sz w:val="18"/>
                <w:szCs w:val="18"/>
              </w:rPr>
              <w:t>(</w:t>
            </w:r>
            <w:r w:rsidR="008846B1" w:rsidRPr="005B1960">
              <w:rPr>
                <w:b/>
                <w:i/>
                <w:sz w:val="18"/>
                <w:szCs w:val="18"/>
              </w:rPr>
              <w:t>firma)</w:t>
            </w:r>
          </w:p>
        </w:tc>
      </w:tr>
      <w:tr w:rsidR="008846B1" w:rsidRPr="005F3AB1" w14:paraId="57D50137" w14:textId="77777777" w:rsidTr="0045014F">
        <w:tc>
          <w:tcPr>
            <w:tcW w:w="4816" w:type="dxa"/>
          </w:tcPr>
          <w:p w14:paraId="2E7675A8" w14:textId="77777777" w:rsidR="008846B1" w:rsidRPr="005F3AB1" w:rsidRDefault="008846B1" w:rsidP="00051FFF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Italiano</w:t>
            </w:r>
          </w:p>
        </w:tc>
        <w:tc>
          <w:tcPr>
            <w:tcW w:w="4812" w:type="dxa"/>
          </w:tcPr>
          <w:p w14:paraId="118C8B9F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051FFF" w:rsidRPr="005F3AB1" w14:paraId="1D840535" w14:textId="77777777" w:rsidTr="0045014F">
        <w:tc>
          <w:tcPr>
            <w:tcW w:w="4816" w:type="dxa"/>
          </w:tcPr>
          <w:p w14:paraId="219C8C80" w14:textId="77777777" w:rsidR="00051FFF" w:rsidRPr="005F3AB1" w:rsidRDefault="00051FFF" w:rsidP="00051FFF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Storia</w:t>
            </w:r>
          </w:p>
        </w:tc>
        <w:tc>
          <w:tcPr>
            <w:tcW w:w="4812" w:type="dxa"/>
          </w:tcPr>
          <w:p w14:paraId="0DC6C519" w14:textId="77777777" w:rsidR="00051FFF" w:rsidRPr="005F3AB1" w:rsidRDefault="00051FFF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77F4E9ED" w14:textId="77777777" w:rsidTr="0045014F">
        <w:tc>
          <w:tcPr>
            <w:tcW w:w="4816" w:type="dxa"/>
          </w:tcPr>
          <w:p w14:paraId="6CC893C6" w14:textId="77777777" w:rsidR="008846B1" w:rsidRPr="005F3AB1" w:rsidRDefault="008846B1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Geografia</w:t>
            </w:r>
          </w:p>
        </w:tc>
        <w:tc>
          <w:tcPr>
            <w:tcW w:w="4812" w:type="dxa"/>
          </w:tcPr>
          <w:p w14:paraId="65DA04BE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3501248E" w14:textId="77777777" w:rsidTr="0045014F">
        <w:tc>
          <w:tcPr>
            <w:tcW w:w="4816" w:type="dxa"/>
          </w:tcPr>
          <w:p w14:paraId="09BF2170" w14:textId="77777777" w:rsidR="008846B1" w:rsidRPr="005F3AB1" w:rsidRDefault="0045014F" w:rsidP="00CC1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L2- I</w:t>
            </w:r>
            <w:r w:rsidR="008846B1" w:rsidRPr="005F3AB1">
              <w:rPr>
                <w:sz w:val="18"/>
                <w:szCs w:val="18"/>
              </w:rPr>
              <w:t>nglese</w:t>
            </w:r>
          </w:p>
        </w:tc>
        <w:tc>
          <w:tcPr>
            <w:tcW w:w="4812" w:type="dxa"/>
          </w:tcPr>
          <w:p w14:paraId="04726E61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404FFADA" w14:textId="77777777" w:rsidTr="0045014F">
        <w:tc>
          <w:tcPr>
            <w:tcW w:w="4816" w:type="dxa"/>
          </w:tcPr>
          <w:p w14:paraId="07E42099" w14:textId="77777777" w:rsidR="008846B1" w:rsidRPr="005F3AB1" w:rsidRDefault="0045014F" w:rsidP="00CC1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L3- Francese</w:t>
            </w:r>
          </w:p>
        </w:tc>
        <w:tc>
          <w:tcPr>
            <w:tcW w:w="4812" w:type="dxa"/>
          </w:tcPr>
          <w:p w14:paraId="55C34C39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20E6CEED" w14:textId="77777777" w:rsidTr="0045014F">
        <w:tc>
          <w:tcPr>
            <w:tcW w:w="4816" w:type="dxa"/>
          </w:tcPr>
          <w:p w14:paraId="5757565C" w14:textId="77777777" w:rsidR="008846B1" w:rsidRPr="005F3AB1" w:rsidRDefault="008846B1" w:rsidP="00325B47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 xml:space="preserve">Matematica </w:t>
            </w:r>
          </w:p>
        </w:tc>
        <w:tc>
          <w:tcPr>
            <w:tcW w:w="4812" w:type="dxa"/>
          </w:tcPr>
          <w:p w14:paraId="4C98E71B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325B47" w:rsidRPr="005F3AB1" w14:paraId="42A7CA2E" w14:textId="77777777" w:rsidTr="0045014F">
        <w:tc>
          <w:tcPr>
            <w:tcW w:w="4816" w:type="dxa"/>
          </w:tcPr>
          <w:p w14:paraId="519D24F3" w14:textId="77777777" w:rsidR="00325B47" w:rsidRPr="005F3AB1" w:rsidRDefault="00325B47" w:rsidP="00325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Scienze</w:t>
            </w:r>
          </w:p>
        </w:tc>
        <w:tc>
          <w:tcPr>
            <w:tcW w:w="4812" w:type="dxa"/>
          </w:tcPr>
          <w:p w14:paraId="149F69BA" w14:textId="77777777" w:rsidR="00325B47" w:rsidRPr="005F3AB1" w:rsidRDefault="00325B47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0B4504E8" w14:textId="77777777" w:rsidTr="0045014F">
        <w:tc>
          <w:tcPr>
            <w:tcW w:w="4816" w:type="dxa"/>
          </w:tcPr>
          <w:p w14:paraId="3A0416BC" w14:textId="77777777" w:rsidR="008846B1" w:rsidRPr="005F3AB1" w:rsidRDefault="00325B47" w:rsidP="00051FFF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Tecnologia</w:t>
            </w:r>
          </w:p>
        </w:tc>
        <w:tc>
          <w:tcPr>
            <w:tcW w:w="4812" w:type="dxa"/>
          </w:tcPr>
          <w:p w14:paraId="49E903D6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7B9766CB" w14:textId="77777777" w:rsidTr="0045014F">
        <w:tc>
          <w:tcPr>
            <w:tcW w:w="4816" w:type="dxa"/>
          </w:tcPr>
          <w:p w14:paraId="71D9FBCA" w14:textId="77777777" w:rsidR="008846B1" w:rsidRPr="005F3AB1" w:rsidRDefault="008846B1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Musica</w:t>
            </w:r>
          </w:p>
        </w:tc>
        <w:tc>
          <w:tcPr>
            <w:tcW w:w="4812" w:type="dxa"/>
          </w:tcPr>
          <w:p w14:paraId="529D6779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529B5D66" w14:textId="77777777" w:rsidTr="0045014F">
        <w:tc>
          <w:tcPr>
            <w:tcW w:w="4816" w:type="dxa"/>
          </w:tcPr>
          <w:p w14:paraId="7A4F71C7" w14:textId="77777777" w:rsidR="008846B1" w:rsidRPr="005F3AB1" w:rsidRDefault="00325B47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Arte e immagine</w:t>
            </w:r>
          </w:p>
        </w:tc>
        <w:tc>
          <w:tcPr>
            <w:tcW w:w="4812" w:type="dxa"/>
          </w:tcPr>
          <w:p w14:paraId="54CCDF32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49ABD11C" w14:textId="77777777" w:rsidTr="0045014F">
        <w:tc>
          <w:tcPr>
            <w:tcW w:w="4816" w:type="dxa"/>
          </w:tcPr>
          <w:p w14:paraId="2D5B02E6" w14:textId="77777777" w:rsidR="008846B1" w:rsidRPr="005F3AB1" w:rsidRDefault="00325B47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Scienze motorie</w:t>
            </w:r>
          </w:p>
        </w:tc>
        <w:tc>
          <w:tcPr>
            <w:tcW w:w="4812" w:type="dxa"/>
          </w:tcPr>
          <w:p w14:paraId="178AFA2A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  <w:tr w:rsidR="008846B1" w:rsidRPr="005F3AB1" w14:paraId="6D0CC049" w14:textId="77777777" w:rsidTr="0045014F">
        <w:tc>
          <w:tcPr>
            <w:tcW w:w="4816" w:type="dxa"/>
          </w:tcPr>
          <w:p w14:paraId="5F81ED52" w14:textId="77777777" w:rsidR="008846B1" w:rsidRPr="005F3AB1" w:rsidRDefault="00325B47" w:rsidP="00CC1626">
            <w:pPr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Religione</w:t>
            </w:r>
          </w:p>
        </w:tc>
        <w:tc>
          <w:tcPr>
            <w:tcW w:w="4812" w:type="dxa"/>
          </w:tcPr>
          <w:p w14:paraId="167A4DF0" w14:textId="77777777" w:rsidR="008846B1" w:rsidRPr="005F3AB1" w:rsidRDefault="008846B1" w:rsidP="00CC1626">
            <w:pPr>
              <w:rPr>
                <w:sz w:val="18"/>
                <w:szCs w:val="18"/>
              </w:rPr>
            </w:pPr>
          </w:p>
        </w:tc>
      </w:tr>
    </w:tbl>
    <w:p w14:paraId="1D399108" w14:textId="77777777" w:rsidR="008846B1" w:rsidRPr="005F3AB1" w:rsidRDefault="008846B1" w:rsidP="008846B1">
      <w:pPr>
        <w:ind w:left="2835"/>
        <w:rPr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51FFF" w:rsidRPr="005F3AB1" w14:paraId="12404C4B" w14:textId="77777777" w:rsidTr="00244374">
        <w:trPr>
          <w:jc w:val="center"/>
        </w:trPr>
        <w:tc>
          <w:tcPr>
            <w:tcW w:w="3284" w:type="dxa"/>
          </w:tcPr>
          <w:p w14:paraId="6E1150CF" w14:textId="77777777" w:rsidR="0012798A" w:rsidRDefault="0012798A" w:rsidP="0024437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18"/>
                <w:szCs w:val="18"/>
              </w:rPr>
            </w:pPr>
          </w:p>
          <w:p w14:paraId="447D9195" w14:textId="6F389ED1" w:rsidR="00051FFF" w:rsidRPr="005F3AB1" w:rsidRDefault="0012798A" w:rsidP="00244374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Bari,</w:t>
            </w:r>
            <w:r w:rsidR="00632899">
              <w:rPr>
                <w:sz w:val="18"/>
                <w:szCs w:val="18"/>
              </w:rPr>
              <w:t xml:space="preserve"> lì </w:t>
            </w:r>
            <w:r>
              <w:rPr>
                <w:sz w:val="18"/>
                <w:szCs w:val="18"/>
              </w:rPr>
              <w:t>_______________________</w:t>
            </w:r>
          </w:p>
        </w:tc>
        <w:tc>
          <w:tcPr>
            <w:tcW w:w="3285" w:type="dxa"/>
          </w:tcPr>
          <w:p w14:paraId="2046EB61" w14:textId="77777777" w:rsidR="00051FFF" w:rsidRPr="005F3AB1" w:rsidRDefault="00051FFF" w:rsidP="0049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5BC0B171" w14:textId="77777777" w:rsidR="00051FFF" w:rsidRPr="005F3AB1" w:rsidRDefault="00051FFF" w:rsidP="00051F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BCAD78" w14:textId="77777777" w:rsidR="0012798A" w:rsidRDefault="0045014F" w:rsidP="001279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12798A">
              <w:rPr>
                <w:sz w:val="18"/>
                <w:szCs w:val="18"/>
              </w:rPr>
              <w:t xml:space="preserve">         </w:t>
            </w:r>
          </w:p>
          <w:p w14:paraId="43C73665" w14:textId="4B2E0865" w:rsidR="0012798A" w:rsidRDefault="00325B47" w:rsidP="00632899">
            <w:pPr>
              <w:autoSpaceDE w:val="0"/>
              <w:autoSpaceDN w:val="0"/>
              <w:adjustRightInd w:val="0"/>
              <w:ind w:right="123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Coordinatore</w:t>
            </w:r>
          </w:p>
          <w:p w14:paraId="2F37ADE0" w14:textId="77777777" w:rsidR="0012798A" w:rsidRDefault="0012798A" w:rsidP="001279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3CE091D" w14:textId="4C7E956F" w:rsidR="00051FFF" w:rsidRPr="005F3AB1" w:rsidRDefault="00494911" w:rsidP="001279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3AB1">
              <w:rPr>
                <w:sz w:val="18"/>
                <w:szCs w:val="18"/>
              </w:rPr>
              <w:t>Prof.</w:t>
            </w:r>
            <w:r w:rsidR="0012798A">
              <w:rPr>
                <w:sz w:val="18"/>
                <w:szCs w:val="18"/>
              </w:rPr>
              <w:t>________________________</w:t>
            </w:r>
          </w:p>
        </w:tc>
      </w:tr>
    </w:tbl>
    <w:p w14:paraId="47BB99E9" w14:textId="798CA83C" w:rsidR="00CF33F1" w:rsidRPr="005F3AB1" w:rsidRDefault="00CF33F1" w:rsidP="006C36C9">
      <w:pPr>
        <w:rPr>
          <w:sz w:val="18"/>
          <w:szCs w:val="18"/>
        </w:rPr>
      </w:pPr>
    </w:p>
    <w:sectPr w:rsidR="00CF33F1" w:rsidRPr="005F3AB1" w:rsidSect="0059543C">
      <w:footerReference w:type="default" r:id="rId13"/>
      <w:pgSz w:w="11906" w:h="16838"/>
      <w:pgMar w:top="851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B8E53" w14:textId="77777777" w:rsidR="00F04360" w:rsidRDefault="00F04360" w:rsidP="00B85F16">
      <w:r>
        <w:separator/>
      </w:r>
    </w:p>
  </w:endnote>
  <w:endnote w:type="continuationSeparator" w:id="0">
    <w:p w14:paraId="60451498" w14:textId="77777777" w:rsidR="00F04360" w:rsidRDefault="00F04360" w:rsidP="00B8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382616"/>
      <w:docPartObj>
        <w:docPartGallery w:val="Page Numbers (Bottom of Page)"/>
        <w:docPartUnique/>
      </w:docPartObj>
    </w:sdtPr>
    <w:sdtEndPr/>
    <w:sdtContent>
      <w:p w14:paraId="303E3A63" w14:textId="6B3788B3" w:rsidR="000E4804" w:rsidRDefault="00444C58" w:rsidP="005954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C5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B46D6" w14:textId="77777777" w:rsidR="00F04360" w:rsidRDefault="00F04360" w:rsidP="00B85F16">
      <w:r>
        <w:separator/>
      </w:r>
    </w:p>
  </w:footnote>
  <w:footnote w:type="continuationSeparator" w:id="0">
    <w:p w14:paraId="13BC7D10" w14:textId="77777777" w:rsidR="00F04360" w:rsidRDefault="00F04360" w:rsidP="00B8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.7pt;height:7.7pt" o:bullet="t" fillcolor="window">
        <v:imagedata r:id="rId1" o:title=""/>
      </v:shape>
    </w:pict>
  </w:numPicBullet>
  <w:numPicBullet w:numPicBulletId="1">
    <w:pict>
      <v:shape id="_x0000_i1051" type="#_x0000_t75" style="width:7.7pt;height:7.7pt" o:bullet="t" fillcolor="window">
        <v:imagedata r:id="rId2" o:title=""/>
      </v:shape>
    </w:pict>
  </w:numPicBullet>
  <w:abstractNum w:abstractNumId="0" w15:restartNumberingAfterBreak="0">
    <w:nsid w:val="015E17F8"/>
    <w:multiLevelType w:val="hybridMultilevel"/>
    <w:tmpl w:val="71E4D054"/>
    <w:lvl w:ilvl="0" w:tplc="BA969A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20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E5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740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2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D45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B62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A2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4E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B85222"/>
    <w:multiLevelType w:val="hybridMultilevel"/>
    <w:tmpl w:val="3D74F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77F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4212052"/>
    <w:multiLevelType w:val="hybridMultilevel"/>
    <w:tmpl w:val="8A405EF6"/>
    <w:lvl w:ilvl="0" w:tplc="77FC78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A36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81A7CC3"/>
    <w:multiLevelType w:val="hybridMultilevel"/>
    <w:tmpl w:val="07FA4B50"/>
    <w:lvl w:ilvl="0" w:tplc="90F0EF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155D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7A256F4"/>
    <w:multiLevelType w:val="hybridMultilevel"/>
    <w:tmpl w:val="51A0F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6855"/>
    <w:multiLevelType w:val="hybridMultilevel"/>
    <w:tmpl w:val="8A5433C0"/>
    <w:lvl w:ilvl="0" w:tplc="421221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62D3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CC6270"/>
    <w:multiLevelType w:val="hybridMultilevel"/>
    <w:tmpl w:val="9DD0BA3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2832BA4"/>
    <w:multiLevelType w:val="hybridMultilevel"/>
    <w:tmpl w:val="BC326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0206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196CCF"/>
    <w:multiLevelType w:val="hybridMultilevel"/>
    <w:tmpl w:val="1D826CF4"/>
    <w:lvl w:ilvl="0" w:tplc="68D63F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841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A8D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5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E91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8A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AD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43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40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E44B2B"/>
    <w:multiLevelType w:val="hybridMultilevel"/>
    <w:tmpl w:val="3AE4C4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0003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FDC4949"/>
    <w:multiLevelType w:val="hybridMultilevel"/>
    <w:tmpl w:val="679E80BA"/>
    <w:lvl w:ilvl="0" w:tplc="A88231E4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924680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A3828C3"/>
    <w:multiLevelType w:val="hybridMultilevel"/>
    <w:tmpl w:val="3AE4C4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F11BA"/>
    <w:multiLevelType w:val="hybridMultilevel"/>
    <w:tmpl w:val="962ECB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2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F0C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23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60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CB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541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24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00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DDC716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F0E5019"/>
    <w:multiLevelType w:val="hybridMultilevel"/>
    <w:tmpl w:val="E81068A0"/>
    <w:lvl w:ilvl="0" w:tplc="4190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76711"/>
    <w:multiLevelType w:val="hybridMultilevel"/>
    <w:tmpl w:val="81F62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92E60"/>
    <w:multiLevelType w:val="hybridMultilevel"/>
    <w:tmpl w:val="A3462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C0F1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45E7B51"/>
    <w:multiLevelType w:val="hybridMultilevel"/>
    <w:tmpl w:val="37EE19C4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4544724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D1011A1"/>
    <w:multiLevelType w:val="hybridMultilevel"/>
    <w:tmpl w:val="C0260A0E"/>
    <w:lvl w:ilvl="0" w:tplc="04100007">
      <w:start w:val="1"/>
      <w:numFmt w:val="bullet"/>
      <w:lvlText w:val=""/>
      <w:lvlPicBulletId w:val="0"/>
      <w:lvlJc w:val="left"/>
      <w:pPr>
        <w:ind w:left="9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0B33AA2"/>
    <w:multiLevelType w:val="hybridMultilevel"/>
    <w:tmpl w:val="F57E7E7A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2A5399"/>
    <w:multiLevelType w:val="hybridMultilevel"/>
    <w:tmpl w:val="5FE06EC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17CBB"/>
    <w:multiLevelType w:val="hybridMultilevel"/>
    <w:tmpl w:val="E79841AA"/>
    <w:lvl w:ilvl="0" w:tplc="6A6E7E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9EE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2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000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26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902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03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66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947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D03BF7"/>
    <w:multiLevelType w:val="hybridMultilevel"/>
    <w:tmpl w:val="FADEA5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B06B3"/>
    <w:multiLevelType w:val="hybridMultilevel"/>
    <w:tmpl w:val="87BE13CA"/>
    <w:lvl w:ilvl="0" w:tplc="04100007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A412A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BEF2E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0490DDF"/>
    <w:multiLevelType w:val="hybridMultilevel"/>
    <w:tmpl w:val="C986C8BE"/>
    <w:lvl w:ilvl="0" w:tplc="A8823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49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07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61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46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9A1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042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60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603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30E5FCF"/>
    <w:multiLevelType w:val="hybridMultilevel"/>
    <w:tmpl w:val="AF7EF23A"/>
    <w:lvl w:ilvl="0" w:tplc="1C7C0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A8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88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C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46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0E2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83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4F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F66BF1"/>
    <w:multiLevelType w:val="hybridMultilevel"/>
    <w:tmpl w:val="933C1170"/>
    <w:lvl w:ilvl="0" w:tplc="72F6C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A2E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6D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E4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24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54A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703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C5D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E04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B1B377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B6559D1"/>
    <w:multiLevelType w:val="hybridMultilevel"/>
    <w:tmpl w:val="C736D536"/>
    <w:lvl w:ilvl="0" w:tplc="2DF0A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2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F0C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23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60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CB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541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24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00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C6B22B8"/>
    <w:multiLevelType w:val="hybridMultilevel"/>
    <w:tmpl w:val="3592A4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E1AD5"/>
    <w:multiLevelType w:val="hybridMultilevel"/>
    <w:tmpl w:val="0B123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D4DFD"/>
    <w:multiLevelType w:val="hybridMultilevel"/>
    <w:tmpl w:val="67E2A60E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18D049D"/>
    <w:multiLevelType w:val="hybridMultilevel"/>
    <w:tmpl w:val="5C940D8C"/>
    <w:lvl w:ilvl="0" w:tplc="337A46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E8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8B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84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2A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3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F6E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E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86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2847C93"/>
    <w:multiLevelType w:val="hybridMultilevel"/>
    <w:tmpl w:val="8FECBE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30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7D7B1DC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7" w15:restartNumberingAfterBreak="0">
    <w:nsid w:val="7F4E25D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4"/>
  </w:num>
  <w:num w:numId="3">
    <w:abstractNumId w:val="15"/>
  </w:num>
  <w:num w:numId="4">
    <w:abstractNumId w:val="4"/>
  </w:num>
  <w:num w:numId="5">
    <w:abstractNumId w:val="2"/>
  </w:num>
  <w:num w:numId="6">
    <w:abstractNumId w:val="24"/>
  </w:num>
  <w:num w:numId="7">
    <w:abstractNumId w:val="45"/>
  </w:num>
  <w:num w:numId="8">
    <w:abstractNumId w:val="38"/>
  </w:num>
  <w:num w:numId="9">
    <w:abstractNumId w:val="33"/>
  </w:num>
  <w:num w:numId="10">
    <w:abstractNumId w:val="12"/>
  </w:num>
  <w:num w:numId="11">
    <w:abstractNumId w:val="20"/>
  </w:num>
  <w:num w:numId="12">
    <w:abstractNumId w:val="17"/>
  </w:num>
  <w:num w:numId="13">
    <w:abstractNumId w:val="47"/>
  </w:num>
  <w:num w:numId="14">
    <w:abstractNumId w:val="46"/>
  </w:num>
  <w:num w:numId="15">
    <w:abstractNumId w:val="9"/>
  </w:num>
  <w:num w:numId="16">
    <w:abstractNumId w:val="26"/>
  </w:num>
  <w:num w:numId="17">
    <w:abstractNumId w:val="39"/>
  </w:num>
  <w:num w:numId="18">
    <w:abstractNumId w:val="10"/>
  </w:num>
  <w:num w:numId="19">
    <w:abstractNumId w:val="42"/>
  </w:num>
  <w:num w:numId="20">
    <w:abstractNumId w:val="36"/>
  </w:num>
  <w:num w:numId="21">
    <w:abstractNumId w:val="0"/>
  </w:num>
  <w:num w:numId="22">
    <w:abstractNumId w:val="30"/>
  </w:num>
  <w:num w:numId="23">
    <w:abstractNumId w:val="35"/>
  </w:num>
  <w:num w:numId="24">
    <w:abstractNumId w:val="13"/>
  </w:num>
  <w:num w:numId="25">
    <w:abstractNumId w:val="37"/>
  </w:num>
  <w:num w:numId="26">
    <w:abstractNumId w:val="23"/>
  </w:num>
  <w:num w:numId="27">
    <w:abstractNumId w:val="18"/>
  </w:num>
  <w:num w:numId="28">
    <w:abstractNumId w:val="7"/>
  </w:num>
  <w:num w:numId="29">
    <w:abstractNumId w:val="43"/>
  </w:num>
  <w:num w:numId="30">
    <w:abstractNumId w:val="14"/>
  </w:num>
  <w:num w:numId="31">
    <w:abstractNumId w:val="3"/>
  </w:num>
  <w:num w:numId="32">
    <w:abstractNumId w:val="8"/>
  </w:num>
  <w:num w:numId="33">
    <w:abstractNumId w:val="31"/>
  </w:num>
  <w:num w:numId="34">
    <w:abstractNumId w:val="40"/>
  </w:num>
  <w:num w:numId="35">
    <w:abstractNumId w:val="22"/>
  </w:num>
  <w:num w:numId="36">
    <w:abstractNumId w:val="41"/>
  </w:num>
  <w:num w:numId="37">
    <w:abstractNumId w:val="19"/>
  </w:num>
  <w:num w:numId="38">
    <w:abstractNumId w:val="11"/>
  </w:num>
  <w:num w:numId="39">
    <w:abstractNumId w:val="1"/>
  </w:num>
  <w:num w:numId="40">
    <w:abstractNumId w:val="25"/>
  </w:num>
  <w:num w:numId="41">
    <w:abstractNumId w:val="5"/>
  </w:num>
  <w:num w:numId="42">
    <w:abstractNumId w:val="16"/>
  </w:num>
  <w:num w:numId="43">
    <w:abstractNumId w:val="27"/>
  </w:num>
  <w:num w:numId="44">
    <w:abstractNumId w:val="32"/>
  </w:num>
  <w:num w:numId="45">
    <w:abstractNumId w:val="44"/>
  </w:num>
  <w:num w:numId="46">
    <w:abstractNumId w:val="29"/>
  </w:num>
  <w:num w:numId="47">
    <w:abstractNumId w:val="28"/>
  </w:num>
  <w:num w:numId="48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F"/>
    <w:rsid w:val="00006843"/>
    <w:rsid w:val="000144DE"/>
    <w:rsid w:val="000257E2"/>
    <w:rsid w:val="00032C3E"/>
    <w:rsid w:val="00033D3C"/>
    <w:rsid w:val="0003759B"/>
    <w:rsid w:val="00045D2E"/>
    <w:rsid w:val="00051FFF"/>
    <w:rsid w:val="00071C8A"/>
    <w:rsid w:val="00077F80"/>
    <w:rsid w:val="000860B3"/>
    <w:rsid w:val="000926A5"/>
    <w:rsid w:val="000A0B6D"/>
    <w:rsid w:val="000A5392"/>
    <w:rsid w:val="000B2DBB"/>
    <w:rsid w:val="000B3544"/>
    <w:rsid w:val="000B6A07"/>
    <w:rsid w:val="000C65BA"/>
    <w:rsid w:val="000C6729"/>
    <w:rsid w:val="000D0FE4"/>
    <w:rsid w:val="000D7594"/>
    <w:rsid w:val="000E4804"/>
    <w:rsid w:val="000F1BE3"/>
    <w:rsid w:val="000F6B12"/>
    <w:rsid w:val="0010042A"/>
    <w:rsid w:val="00100E4A"/>
    <w:rsid w:val="00110708"/>
    <w:rsid w:val="0011612E"/>
    <w:rsid w:val="00121144"/>
    <w:rsid w:val="00121909"/>
    <w:rsid w:val="00124924"/>
    <w:rsid w:val="0012798A"/>
    <w:rsid w:val="0015369A"/>
    <w:rsid w:val="00156CC8"/>
    <w:rsid w:val="001631CF"/>
    <w:rsid w:val="00172041"/>
    <w:rsid w:val="0017597F"/>
    <w:rsid w:val="00182706"/>
    <w:rsid w:val="00182ACF"/>
    <w:rsid w:val="00191942"/>
    <w:rsid w:val="00194600"/>
    <w:rsid w:val="00194953"/>
    <w:rsid w:val="001A351D"/>
    <w:rsid w:val="001A6C44"/>
    <w:rsid w:val="001C38F6"/>
    <w:rsid w:val="001E04EE"/>
    <w:rsid w:val="0021113F"/>
    <w:rsid w:val="002168DA"/>
    <w:rsid w:val="0021768F"/>
    <w:rsid w:val="002206EA"/>
    <w:rsid w:val="00234B19"/>
    <w:rsid w:val="00241A1C"/>
    <w:rsid w:val="00244638"/>
    <w:rsid w:val="002604C5"/>
    <w:rsid w:val="00262CDC"/>
    <w:rsid w:val="00265440"/>
    <w:rsid w:val="0026658B"/>
    <w:rsid w:val="00271BE9"/>
    <w:rsid w:val="002736E4"/>
    <w:rsid w:val="0028161F"/>
    <w:rsid w:val="00282A41"/>
    <w:rsid w:val="00283533"/>
    <w:rsid w:val="002842AE"/>
    <w:rsid w:val="00284807"/>
    <w:rsid w:val="00284CB0"/>
    <w:rsid w:val="00295A0D"/>
    <w:rsid w:val="002A01E7"/>
    <w:rsid w:val="002A3356"/>
    <w:rsid w:val="002A35F9"/>
    <w:rsid w:val="002B1128"/>
    <w:rsid w:val="002B54BE"/>
    <w:rsid w:val="002B6329"/>
    <w:rsid w:val="002B7501"/>
    <w:rsid w:val="002C0B49"/>
    <w:rsid w:val="002C3CBA"/>
    <w:rsid w:val="002D3368"/>
    <w:rsid w:val="002D3960"/>
    <w:rsid w:val="002D7CF7"/>
    <w:rsid w:val="002E6B11"/>
    <w:rsid w:val="002E723C"/>
    <w:rsid w:val="002F5E44"/>
    <w:rsid w:val="002F67B7"/>
    <w:rsid w:val="003137ED"/>
    <w:rsid w:val="00325B47"/>
    <w:rsid w:val="00325EF1"/>
    <w:rsid w:val="00326A3A"/>
    <w:rsid w:val="00327859"/>
    <w:rsid w:val="00330EC3"/>
    <w:rsid w:val="00335988"/>
    <w:rsid w:val="00335A92"/>
    <w:rsid w:val="0035339D"/>
    <w:rsid w:val="00355C8A"/>
    <w:rsid w:val="00361E2B"/>
    <w:rsid w:val="003844BF"/>
    <w:rsid w:val="0038782D"/>
    <w:rsid w:val="003910B5"/>
    <w:rsid w:val="003C568E"/>
    <w:rsid w:val="003D17DF"/>
    <w:rsid w:val="003E6342"/>
    <w:rsid w:val="003F1D46"/>
    <w:rsid w:val="003F57B3"/>
    <w:rsid w:val="00400895"/>
    <w:rsid w:val="004047BA"/>
    <w:rsid w:val="00416DA5"/>
    <w:rsid w:val="004218FB"/>
    <w:rsid w:val="0042422F"/>
    <w:rsid w:val="0042723F"/>
    <w:rsid w:val="0043209A"/>
    <w:rsid w:val="004338F7"/>
    <w:rsid w:val="004405E2"/>
    <w:rsid w:val="00442D4B"/>
    <w:rsid w:val="00444C58"/>
    <w:rsid w:val="00444E94"/>
    <w:rsid w:val="00446C74"/>
    <w:rsid w:val="0045014F"/>
    <w:rsid w:val="00457D81"/>
    <w:rsid w:val="00460032"/>
    <w:rsid w:val="0046446D"/>
    <w:rsid w:val="00467B79"/>
    <w:rsid w:val="00484EF2"/>
    <w:rsid w:val="00494911"/>
    <w:rsid w:val="004A2E95"/>
    <w:rsid w:val="004A5588"/>
    <w:rsid w:val="004B0D53"/>
    <w:rsid w:val="004B29FE"/>
    <w:rsid w:val="004B7EC9"/>
    <w:rsid w:val="004C66B6"/>
    <w:rsid w:val="004D18E9"/>
    <w:rsid w:val="004D2568"/>
    <w:rsid w:val="004E1B74"/>
    <w:rsid w:val="004E1D1D"/>
    <w:rsid w:val="004E2012"/>
    <w:rsid w:val="004E3AEA"/>
    <w:rsid w:val="004F6436"/>
    <w:rsid w:val="004F6521"/>
    <w:rsid w:val="00503A1C"/>
    <w:rsid w:val="00506CDF"/>
    <w:rsid w:val="005117E9"/>
    <w:rsid w:val="00526200"/>
    <w:rsid w:val="0052739C"/>
    <w:rsid w:val="00533AE1"/>
    <w:rsid w:val="00541422"/>
    <w:rsid w:val="005502BD"/>
    <w:rsid w:val="005714EF"/>
    <w:rsid w:val="005835BE"/>
    <w:rsid w:val="00592FB2"/>
    <w:rsid w:val="0059543C"/>
    <w:rsid w:val="005A7FFD"/>
    <w:rsid w:val="005B1960"/>
    <w:rsid w:val="005C2E2F"/>
    <w:rsid w:val="005C6CE4"/>
    <w:rsid w:val="005E01D6"/>
    <w:rsid w:val="005E105D"/>
    <w:rsid w:val="005E227A"/>
    <w:rsid w:val="005E25FB"/>
    <w:rsid w:val="005E4E2B"/>
    <w:rsid w:val="005F187C"/>
    <w:rsid w:val="005F3AB1"/>
    <w:rsid w:val="005F71FF"/>
    <w:rsid w:val="006073EF"/>
    <w:rsid w:val="00614362"/>
    <w:rsid w:val="00615ED2"/>
    <w:rsid w:val="006214AB"/>
    <w:rsid w:val="00625A58"/>
    <w:rsid w:val="00627869"/>
    <w:rsid w:val="00630334"/>
    <w:rsid w:val="00630BD5"/>
    <w:rsid w:val="00632899"/>
    <w:rsid w:val="00632D62"/>
    <w:rsid w:val="006378F7"/>
    <w:rsid w:val="006524AD"/>
    <w:rsid w:val="006625F3"/>
    <w:rsid w:val="00674619"/>
    <w:rsid w:val="00675886"/>
    <w:rsid w:val="006818F1"/>
    <w:rsid w:val="00681D6E"/>
    <w:rsid w:val="006A2CBF"/>
    <w:rsid w:val="006A437E"/>
    <w:rsid w:val="006B28D0"/>
    <w:rsid w:val="006B7E37"/>
    <w:rsid w:val="006C36C9"/>
    <w:rsid w:val="006C489E"/>
    <w:rsid w:val="006D33CF"/>
    <w:rsid w:val="006E42E7"/>
    <w:rsid w:val="006F3F9C"/>
    <w:rsid w:val="00702D5C"/>
    <w:rsid w:val="00717F81"/>
    <w:rsid w:val="007324A7"/>
    <w:rsid w:val="007430A4"/>
    <w:rsid w:val="007471F1"/>
    <w:rsid w:val="007502D5"/>
    <w:rsid w:val="00751E73"/>
    <w:rsid w:val="0075388E"/>
    <w:rsid w:val="00763428"/>
    <w:rsid w:val="00774077"/>
    <w:rsid w:val="007830F5"/>
    <w:rsid w:val="00784189"/>
    <w:rsid w:val="00790D6D"/>
    <w:rsid w:val="00797114"/>
    <w:rsid w:val="007A060D"/>
    <w:rsid w:val="007A105E"/>
    <w:rsid w:val="007A1790"/>
    <w:rsid w:val="007A31E0"/>
    <w:rsid w:val="007A4076"/>
    <w:rsid w:val="007A7A48"/>
    <w:rsid w:val="007B177C"/>
    <w:rsid w:val="007C7ED1"/>
    <w:rsid w:val="007D2B21"/>
    <w:rsid w:val="007E30D2"/>
    <w:rsid w:val="007E7222"/>
    <w:rsid w:val="007F3A51"/>
    <w:rsid w:val="00812B4E"/>
    <w:rsid w:val="00814001"/>
    <w:rsid w:val="00815B5A"/>
    <w:rsid w:val="0083087C"/>
    <w:rsid w:val="00845475"/>
    <w:rsid w:val="008476B8"/>
    <w:rsid w:val="0085428B"/>
    <w:rsid w:val="00862A8B"/>
    <w:rsid w:val="00862AD4"/>
    <w:rsid w:val="00874F65"/>
    <w:rsid w:val="00875C1E"/>
    <w:rsid w:val="008822C2"/>
    <w:rsid w:val="008846B1"/>
    <w:rsid w:val="00885743"/>
    <w:rsid w:val="00897971"/>
    <w:rsid w:val="008B57D7"/>
    <w:rsid w:val="008D17F5"/>
    <w:rsid w:val="008D72A5"/>
    <w:rsid w:val="008E1231"/>
    <w:rsid w:val="008E1E9E"/>
    <w:rsid w:val="008E49C6"/>
    <w:rsid w:val="008E7F0C"/>
    <w:rsid w:val="008F7BA5"/>
    <w:rsid w:val="00907243"/>
    <w:rsid w:val="00907A7A"/>
    <w:rsid w:val="00911B2F"/>
    <w:rsid w:val="00913386"/>
    <w:rsid w:val="009156F9"/>
    <w:rsid w:val="009175EA"/>
    <w:rsid w:val="00941858"/>
    <w:rsid w:val="009742E8"/>
    <w:rsid w:val="009861D8"/>
    <w:rsid w:val="00991C1D"/>
    <w:rsid w:val="009A11A1"/>
    <w:rsid w:val="009A2086"/>
    <w:rsid w:val="009A331A"/>
    <w:rsid w:val="009B15D6"/>
    <w:rsid w:val="009B3050"/>
    <w:rsid w:val="009B425A"/>
    <w:rsid w:val="009B59A5"/>
    <w:rsid w:val="009B61B3"/>
    <w:rsid w:val="009B7A91"/>
    <w:rsid w:val="009B7D8F"/>
    <w:rsid w:val="009C1C69"/>
    <w:rsid w:val="009D3695"/>
    <w:rsid w:val="009E5B1A"/>
    <w:rsid w:val="009E5B68"/>
    <w:rsid w:val="009E7278"/>
    <w:rsid w:val="009E7A54"/>
    <w:rsid w:val="009F274D"/>
    <w:rsid w:val="009F4129"/>
    <w:rsid w:val="00A057CF"/>
    <w:rsid w:val="00A16569"/>
    <w:rsid w:val="00A20C77"/>
    <w:rsid w:val="00A228E2"/>
    <w:rsid w:val="00A56301"/>
    <w:rsid w:val="00A75029"/>
    <w:rsid w:val="00A75976"/>
    <w:rsid w:val="00A77EB8"/>
    <w:rsid w:val="00A80573"/>
    <w:rsid w:val="00A85BC6"/>
    <w:rsid w:val="00A860C5"/>
    <w:rsid w:val="00AA2ADA"/>
    <w:rsid w:val="00AB36AB"/>
    <w:rsid w:val="00AB52A1"/>
    <w:rsid w:val="00AB6056"/>
    <w:rsid w:val="00AC5779"/>
    <w:rsid w:val="00AC68BE"/>
    <w:rsid w:val="00AD07D4"/>
    <w:rsid w:val="00AD177F"/>
    <w:rsid w:val="00AD2EF5"/>
    <w:rsid w:val="00AD57EC"/>
    <w:rsid w:val="00AE1990"/>
    <w:rsid w:val="00AE1EFE"/>
    <w:rsid w:val="00AE61D9"/>
    <w:rsid w:val="00B00DA5"/>
    <w:rsid w:val="00B012DE"/>
    <w:rsid w:val="00B02660"/>
    <w:rsid w:val="00B13CB0"/>
    <w:rsid w:val="00B16253"/>
    <w:rsid w:val="00B26AF5"/>
    <w:rsid w:val="00B32212"/>
    <w:rsid w:val="00B33B9A"/>
    <w:rsid w:val="00B33F56"/>
    <w:rsid w:val="00B3628D"/>
    <w:rsid w:val="00B43DBC"/>
    <w:rsid w:val="00B46DBF"/>
    <w:rsid w:val="00B53C51"/>
    <w:rsid w:val="00B5545E"/>
    <w:rsid w:val="00B617C2"/>
    <w:rsid w:val="00B6340B"/>
    <w:rsid w:val="00B64AC4"/>
    <w:rsid w:val="00B64EFC"/>
    <w:rsid w:val="00B83EE1"/>
    <w:rsid w:val="00B84958"/>
    <w:rsid w:val="00B856AC"/>
    <w:rsid w:val="00B85F16"/>
    <w:rsid w:val="00B915EB"/>
    <w:rsid w:val="00BA057E"/>
    <w:rsid w:val="00BA2248"/>
    <w:rsid w:val="00BA32CD"/>
    <w:rsid w:val="00BA3869"/>
    <w:rsid w:val="00BA4310"/>
    <w:rsid w:val="00BB4292"/>
    <w:rsid w:val="00BC0368"/>
    <w:rsid w:val="00BC1AF7"/>
    <w:rsid w:val="00BC1F6F"/>
    <w:rsid w:val="00BC2DFD"/>
    <w:rsid w:val="00BC7C55"/>
    <w:rsid w:val="00BD13E1"/>
    <w:rsid w:val="00BD15B8"/>
    <w:rsid w:val="00BD33EB"/>
    <w:rsid w:val="00BD61B9"/>
    <w:rsid w:val="00BD7C31"/>
    <w:rsid w:val="00BE38DA"/>
    <w:rsid w:val="00BF7D21"/>
    <w:rsid w:val="00C012E9"/>
    <w:rsid w:val="00C07F29"/>
    <w:rsid w:val="00C101DB"/>
    <w:rsid w:val="00C122FE"/>
    <w:rsid w:val="00C328F8"/>
    <w:rsid w:val="00C33276"/>
    <w:rsid w:val="00C338D7"/>
    <w:rsid w:val="00C35CEF"/>
    <w:rsid w:val="00C41CDD"/>
    <w:rsid w:val="00C429E1"/>
    <w:rsid w:val="00C43614"/>
    <w:rsid w:val="00C452D6"/>
    <w:rsid w:val="00C45C73"/>
    <w:rsid w:val="00C658CD"/>
    <w:rsid w:val="00C7195D"/>
    <w:rsid w:val="00C73E9F"/>
    <w:rsid w:val="00C74AFF"/>
    <w:rsid w:val="00C86950"/>
    <w:rsid w:val="00CA1EF8"/>
    <w:rsid w:val="00CA71E0"/>
    <w:rsid w:val="00CB6040"/>
    <w:rsid w:val="00CC4D25"/>
    <w:rsid w:val="00CC67A4"/>
    <w:rsid w:val="00CD33C3"/>
    <w:rsid w:val="00CF33F1"/>
    <w:rsid w:val="00D076ED"/>
    <w:rsid w:val="00D122D0"/>
    <w:rsid w:val="00D12BBD"/>
    <w:rsid w:val="00D1664E"/>
    <w:rsid w:val="00D22065"/>
    <w:rsid w:val="00D23487"/>
    <w:rsid w:val="00D30218"/>
    <w:rsid w:val="00D328DC"/>
    <w:rsid w:val="00D3485A"/>
    <w:rsid w:val="00D3516C"/>
    <w:rsid w:val="00D45BD6"/>
    <w:rsid w:val="00D46DEB"/>
    <w:rsid w:val="00D501C4"/>
    <w:rsid w:val="00D641EB"/>
    <w:rsid w:val="00D650CD"/>
    <w:rsid w:val="00D663BF"/>
    <w:rsid w:val="00D66A59"/>
    <w:rsid w:val="00D702E3"/>
    <w:rsid w:val="00D7615B"/>
    <w:rsid w:val="00D77814"/>
    <w:rsid w:val="00D90D67"/>
    <w:rsid w:val="00D94125"/>
    <w:rsid w:val="00DA2C93"/>
    <w:rsid w:val="00DA4886"/>
    <w:rsid w:val="00DA7CB3"/>
    <w:rsid w:val="00DB512C"/>
    <w:rsid w:val="00DB71CC"/>
    <w:rsid w:val="00DC1B04"/>
    <w:rsid w:val="00DE5F0F"/>
    <w:rsid w:val="00DF00C1"/>
    <w:rsid w:val="00DF264B"/>
    <w:rsid w:val="00DF322D"/>
    <w:rsid w:val="00E02187"/>
    <w:rsid w:val="00E02B0D"/>
    <w:rsid w:val="00E039B5"/>
    <w:rsid w:val="00E03D00"/>
    <w:rsid w:val="00E15EDA"/>
    <w:rsid w:val="00E213E2"/>
    <w:rsid w:val="00E22FC8"/>
    <w:rsid w:val="00E237F5"/>
    <w:rsid w:val="00E2778D"/>
    <w:rsid w:val="00E30015"/>
    <w:rsid w:val="00E32110"/>
    <w:rsid w:val="00E335A3"/>
    <w:rsid w:val="00E3570F"/>
    <w:rsid w:val="00E365F5"/>
    <w:rsid w:val="00E36C27"/>
    <w:rsid w:val="00E46B61"/>
    <w:rsid w:val="00E51AE8"/>
    <w:rsid w:val="00E55B14"/>
    <w:rsid w:val="00E56698"/>
    <w:rsid w:val="00E61BA4"/>
    <w:rsid w:val="00E6337D"/>
    <w:rsid w:val="00E664C8"/>
    <w:rsid w:val="00E6673F"/>
    <w:rsid w:val="00E66B52"/>
    <w:rsid w:val="00E726ED"/>
    <w:rsid w:val="00E743D2"/>
    <w:rsid w:val="00E75665"/>
    <w:rsid w:val="00E7675D"/>
    <w:rsid w:val="00E778D2"/>
    <w:rsid w:val="00E77BC1"/>
    <w:rsid w:val="00E8255B"/>
    <w:rsid w:val="00E834AF"/>
    <w:rsid w:val="00E84A95"/>
    <w:rsid w:val="00E86573"/>
    <w:rsid w:val="00E87906"/>
    <w:rsid w:val="00E915CD"/>
    <w:rsid w:val="00EA4210"/>
    <w:rsid w:val="00EA4F6E"/>
    <w:rsid w:val="00EA6C86"/>
    <w:rsid w:val="00EB33F3"/>
    <w:rsid w:val="00EB419E"/>
    <w:rsid w:val="00EC0EB5"/>
    <w:rsid w:val="00ED2EEA"/>
    <w:rsid w:val="00EE17C5"/>
    <w:rsid w:val="00EE1F04"/>
    <w:rsid w:val="00EE285D"/>
    <w:rsid w:val="00EF23E8"/>
    <w:rsid w:val="00EF5A12"/>
    <w:rsid w:val="00F00BF0"/>
    <w:rsid w:val="00F04360"/>
    <w:rsid w:val="00F06849"/>
    <w:rsid w:val="00F117E8"/>
    <w:rsid w:val="00F17891"/>
    <w:rsid w:val="00F21B67"/>
    <w:rsid w:val="00F31D97"/>
    <w:rsid w:val="00F31E46"/>
    <w:rsid w:val="00F40CBF"/>
    <w:rsid w:val="00F41B85"/>
    <w:rsid w:val="00F50B69"/>
    <w:rsid w:val="00F511C6"/>
    <w:rsid w:val="00F52432"/>
    <w:rsid w:val="00F55D36"/>
    <w:rsid w:val="00F57A4A"/>
    <w:rsid w:val="00F652E0"/>
    <w:rsid w:val="00F67020"/>
    <w:rsid w:val="00F764EB"/>
    <w:rsid w:val="00F91893"/>
    <w:rsid w:val="00FA6967"/>
    <w:rsid w:val="00FA6FF9"/>
    <w:rsid w:val="00FB3C85"/>
    <w:rsid w:val="00FB702B"/>
    <w:rsid w:val="00FC15B3"/>
    <w:rsid w:val="00FF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A84DA8"/>
  <w15:docId w15:val="{4E428494-A8A5-4A63-8BB3-ACD856C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68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C1B04"/>
    <w:pPr>
      <w:keepNext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0F6B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C1B04"/>
    <w:pPr>
      <w:keepNext/>
      <w:spacing w:line="360" w:lineRule="auto"/>
      <w:ind w:left="5664" w:firstLine="708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C1B04"/>
    <w:pPr>
      <w:keepNext/>
      <w:spacing w:line="360" w:lineRule="auto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C1B04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C1B04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C1B04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21768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17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1768F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C66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BD15B8"/>
    <w:rPr>
      <w:i/>
      <w:iCs/>
    </w:rPr>
  </w:style>
  <w:style w:type="character" w:styleId="Enfasigrassetto">
    <w:name w:val="Strong"/>
    <w:basedOn w:val="Carpredefinitoparagrafo"/>
    <w:uiPriority w:val="22"/>
    <w:qFormat/>
    <w:rsid w:val="00BD15B8"/>
    <w:rPr>
      <w:b/>
      <w:bCs/>
    </w:rPr>
  </w:style>
  <w:style w:type="paragraph" w:customStyle="1" w:styleId="Default">
    <w:name w:val="Default"/>
    <w:uiPriority w:val="99"/>
    <w:rsid w:val="00F511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Default"/>
    <w:next w:val="Default"/>
    <w:link w:val="Corpodeltesto2Carattere"/>
    <w:uiPriority w:val="99"/>
    <w:rsid w:val="00F511C6"/>
    <w:rPr>
      <w:color w:val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511C6"/>
    <w:rPr>
      <w:rFonts w:ascii="Times New Roman" w:hAnsi="Times New Roman" w:cs="Times New Roman"/>
      <w:sz w:val="24"/>
      <w:szCs w:val="24"/>
    </w:rPr>
  </w:style>
  <w:style w:type="paragraph" w:customStyle="1" w:styleId="Normale0">
    <w:name w:val="[Normale]"/>
    <w:uiPriority w:val="99"/>
    <w:rsid w:val="00874F6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noProof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02D5C"/>
    <w:pPr>
      <w:ind w:left="720"/>
    </w:pPr>
  </w:style>
  <w:style w:type="character" w:customStyle="1" w:styleId="st1">
    <w:name w:val="st1"/>
    <w:basedOn w:val="Carpredefinitoparagrafo"/>
    <w:uiPriority w:val="99"/>
    <w:rsid w:val="00784189"/>
  </w:style>
  <w:style w:type="paragraph" w:styleId="Intestazione">
    <w:name w:val="header"/>
    <w:basedOn w:val="Normale"/>
    <w:link w:val="IntestazioneCarattere"/>
    <w:uiPriority w:val="99"/>
    <w:rsid w:val="005835BE"/>
    <w:pPr>
      <w:tabs>
        <w:tab w:val="center" w:pos="4819"/>
        <w:tab w:val="right" w:pos="9638"/>
      </w:tabs>
    </w:pPr>
    <w:rPr>
      <w:rFonts w:ascii="Arial" w:hAnsi="Arial" w:cs="Arial"/>
      <w:color w:val="000000"/>
      <w:spacing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835BE"/>
    <w:rPr>
      <w:rFonts w:ascii="Arial" w:hAnsi="Arial" w:cs="Arial"/>
      <w:color w:val="000000"/>
      <w:spacing w:val="2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DC1B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C1B0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8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85F16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A35F9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locked/>
    <w:rsid w:val="008846B1"/>
    <w:pPr>
      <w:jc w:val="center"/>
    </w:pPr>
    <w:rPr>
      <w:color w:val="333399"/>
      <w:sz w:val="40"/>
    </w:rPr>
  </w:style>
  <w:style w:type="character" w:customStyle="1" w:styleId="TitoloCarattere">
    <w:name w:val="Titolo Carattere"/>
    <w:basedOn w:val="Carpredefinitoparagrafo"/>
    <w:link w:val="Titolo"/>
    <w:rsid w:val="008846B1"/>
    <w:rPr>
      <w:rFonts w:ascii="Times New Roman" w:eastAsia="Times New Roman" w:hAnsi="Times New Roman"/>
      <w:color w:val="333399"/>
      <w:sz w:val="40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0F6B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illaimbriani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36AD3-A677-42FA-A1B7-FD6CAFF2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2016-02-23T11:14:00Z</cp:lastPrinted>
  <dcterms:created xsi:type="dcterms:W3CDTF">2022-10-24T18:12:00Z</dcterms:created>
  <dcterms:modified xsi:type="dcterms:W3CDTF">2022-10-24T18:47:00Z</dcterms:modified>
</cp:coreProperties>
</file>